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586" w:rsidRDefault="007648B8" w:rsidP="00764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547DC">
        <w:rPr>
          <w:rFonts w:ascii="Times New Roman" w:hAnsi="Times New Roman" w:cs="Times New Roman"/>
          <w:sz w:val="28"/>
          <w:szCs w:val="28"/>
        </w:rPr>
        <w:t>о</w:t>
      </w:r>
      <w:r w:rsidR="007547DC" w:rsidRPr="007547DC">
        <w:rPr>
          <w:rFonts w:ascii="Times New Roman" w:hAnsi="Times New Roman" w:cs="Times New Roman"/>
          <w:sz w:val="28"/>
          <w:szCs w:val="28"/>
        </w:rPr>
        <w:t xml:space="preserve">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</w:t>
      </w:r>
      <w:r w:rsidR="001D6BC8">
        <w:rPr>
          <w:rFonts w:ascii="Times New Roman" w:hAnsi="Times New Roman" w:cs="Times New Roman"/>
          <w:sz w:val="28"/>
          <w:szCs w:val="28"/>
        </w:rPr>
        <w:t>(</w:t>
      </w:r>
      <w:r w:rsidR="006934E4" w:rsidRPr="006934E4">
        <w:rPr>
          <w:rFonts w:ascii="Times New Roman" w:hAnsi="Times New Roman" w:cs="Times New Roman"/>
          <w:sz w:val="28"/>
          <w:szCs w:val="28"/>
        </w:rPr>
        <w:t>по итогам сплошного статистического наблюдения за деятельностью субъектов малого и сре</w:t>
      </w:r>
      <w:r w:rsidR="00611BFE">
        <w:rPr>
          <w:rFonts w:ascii="Times New Roman" w:hAnsi="Times New Roman" w:cs="Times New Roman"/>
          <w:sz w:val="28"/>
          <w:szCs w:val="28"/>
        </w:rPr>
        <w:t>д</w:t>
      </w:r>
      <w:r w:rsidR="0091317C">
        <w:rPr>
          <w:rFonts w:ascii="Times New Roman" w:hAnsi="Times New Roman" w:cs="Times New Roman"/>
          <w:sz w:val="28"/>
          <w:szCs w:val="28"/>
        </w:rPr>
        <w:t>него предпринимательства за 2023</w:t>
      </w:r>
      <w:r w:rsidR="006934E4" w:rsidRPr="006934E4">
        <w:rPr>
          <w:rFonts w:ascii="Times New Roman" w:hAnsi="Times New Roman" w:cs="Times New Roman"/>
          <w:sz w:val="28"/>
          <w:szCs w:val="28"/>
        </w:rPr>
        <w:t xml:space="preserve"> год)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6629"/>
        <w:gridCol w:w="2551"/>
      </w:tblGrid>
      <w:tr w:rsidR="007648B8" w:rsidTr="007648B8">
        <w:tc>
          <w:tcPr>
            <w:tcW w:w="6629" w:type="dxa"/>
          </w:tcPr>
          <w:p w:rsidR="007648B8" w:rsidRDefault="00611BFE" w:rsidP="00622E25">
            <w:pPr>
              <w:jc w:val="center"/>
            </w:pPr>
            <w:r w:rsidRPr="00611BFE">
              <w:t xml:space="preserve">Виды экономической деятельности согласно Общероссийскому классификатору видов деятельности ОК 029-2014 (КДЕС Ред. 2), утвержденному приказом </w:t>
            </w:r>
            <w:proofErr w:type="spellStart"/>
            <w:r w:rsidRPr="00611BFE">
              <w:t>Росстандарта</w:t>
            </w:r>
            <w:proofErr w:type="spellEnd"/>
            <w:r w:rsidRPr="00611BFE">
              <w:t xml:space="preserve"> от 31.01.2014 N 14-ст.</w:t>
            </w:r>
          </w:p>
        </w:tc>
        <w:tc>
          <w:tcPr>
            <w:tcW w:w="2551" w:type="dxa"/>
          </w:tcPr>
          <w:p w:rsidR="007648B8" w:rsidRPr="00611BFE" w:rsidRDefault="007547DC" w:rsidP="006A2856">
            <w:pPr>
              <w:jc w:val="center"/>
            </w:pPr>
            <w:r w:rsidRPr="00611BFE">
              <w:t xml:space="preserve">Выручка от реализации товаров (работ, услуг), </w:t>
            </w:r>
            <w:r w:rsidR="006934E4" w:rsidRPr="00611BFE">
              <w:t xml:space="preserve">                 </w:t>
            </w:r>
            <w:r w:rsidRPr="00611BFE">
              <w:t>тыс. руб.</w:t>
            </w:r>
          </w:p>
        </w:tc>
      </w:tr>
      <w:tr w:rsidR="007648B8" w:rsidTr="003F10D8">
        <w:trPr>
          <w:trHeight w:val="481"/>
        </w:trPr>
        <w:tc>
          <w:tcPr>
            <w:tcW w:w="6629" w:type="dxa"/>
          </w:tcPr>
          <w:p w:rsidR="007648B8" w:rsidRDefault="007648B8" w:rsidP="009957D0">
            <w:r>
              <w:t>Всего, в том числе:</w:t>
            </w:r>
          </w:p>
        </w:tc>
        <w:tc>
          <w:tcPr>
            <w:tcW w:w="2551" w:type="dxa"/>
          </w:tcPr>
          <w:p w:rsidR="007648B8" w:rsidRDefault="0091317C" w:rsidP="009957D0">
            <w:pPr>
              <w:jc w:val="center"/>
            </w:pPr>
            <w:r>
              <w:t xml:space="preserve">Сведения отсутствуют 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Сельское, лесное хозяйство, охота, рыболовство и рыбоводство</w:t>
            </w:r>
          </w:p>
        </w:tc>
        <w:tc>
          <w:tcPr>
            <w:tcW w:w="2551" w:type="dxa"/>
          </w:tcPr>
          <w:p w:rsidR="00611BFE" w:rsidRDefault="0091317C" w:rsidP="00611BFE">
            <w:pPr>
              <w:jc w:val="center"/>
            </w:pPr>
            <w:r w:rsidRPr="0091317C">
              <w:t>Сведения отсутствуют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Добыча полезных ископаемых</w:t>
            </w:r>
          </w:p>
        </w:tc>
        <w:tc>
          <w:tcPr>
            <w:tcW w:w="2551" w:type="dxa"/>
          </w:tcPr>
          <w:p w:rsidR="00611BFE" w:rsidRDefault="0091317C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Обрабатывающие производства</w:t>
            </w:r>
          </w:p>
        </w:tc>
        <w:tc>
          <w:tcPr>
            <w:tcW w:w="2551" w:type="dxa"/>
          </w:tcPr>
          <w:p w:rsidR="00611BFE" w:rsidRDefault="0091317C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51" w:type="dxa"/>
          </w:tcPr>
          <w:p w:rsidR="00611BFE" w:rsidRDefault="0091317C" w:rsidP="00611BFE">
            <w:pPr>
              <w:jc w:val="center"/>
            </w:pPr>
            <w:r w:rsidRPr="0091317C">
              <w:t>Сведения отсутствуют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551" w:type="dxa"/>
          </w:tcPr>
          <w:p w:rsidR="00611BFE" w:rsidRDefault="0091317C" w:rsidP="00611BFE">
            <w:pPr>
              <w:jc w:val="center"/>
            </w:pPr>
            <w:r w:rsidRPr="0091317C">
              <w:t>Сведения отсутствуют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Строительство</w:t>
            </w:r>
          </w:p>
        </w:tc>
        <w:tc>
          <w:tcPr>
            <w:tcW w:w="2551" w:type="dxa"/>
          </w:tcPr>
          <w:p w:rsidR="00611BFE" w:rsidRDefault="0091317C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Торговля оптовая и розничная; ремонт автотранспортных средств и мотоциклов</w:t>
            </w:r>
          </w:p>
        </w:tc>
        <w:tc>
          <w:tcPr>
            <w:tcW w:w="2551" w:type="dxa"/>
          </w:tcPr>
          <w:p w:rsidR="00611BFE" w:rsidRDefault="0091317C" w:rsidP="009E2DD7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Транспортировка и хранение</w:t>
            </w:r>
          </w:p>
        </w:tc>
        <w:tc>
          <w:tcPr>
            <w:tcW w:w="2551" w:type="dxa"/>
          </w:tcPr>
          <w:p w:rsidR="00611BFE" w:rsidRDefault="0091317C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Деятельность гостиниц и предприятий общественного питания</w:t>
            </w:r>
          </w:p>
        </w:tc>
        <w:tc>
          <w:tcPr>
            <w:tcW w:w="2551" w:type="dxa"/>
          </w:tcPr>
          <w:p w:rsidR="00611BFE" w:rsidRDefault="0091317C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Деятельность в области информации и связи</w:t>
            </w:r>
          </w:p>
        </w:tc>
        <w:tc>
          <w:tcPr>
            <w:tcW w:w="2551" w:type="dxa"/>
          </w:tcPr>
          <w:p w:rsidR="00611BFE" w:rsidRDefault="0091317C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Деятельность финансовая и страховая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Деятельность по операциям с недвижимым имуществом</w:t>
            </w:r>
          </w:p>
        </w:tc>
        <w:tc>
          <w:tcPr>
            <w:tcW w:w="2551" w:type="dxa"/>
          </w:tcPr>
          <w:p w:rsidR="00611BFE" w:rsidRDefault="0091317C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Деятельность профессиональная, научная и техническая</w:t>
            </w:r>
          </w:p>
        </w:tc>
        <w:tc>
          <w:tcPr>
            <w:tcW w:w="2551" w:type="dxa"/>
          </w:tcPr>
          <w:p w:rsidR="00611BFE" w:rsidRDefault="0091317C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Деятельность административная и сопутствующие дополнительные услуги</w:t>
            </w:r>
          </w:p>
        </w:tc>
        <w:tc>
          <w:tcPr>
            <w:tcW w:w="2551" w:type="dxa"/>
          </w:tcPr>
          <w:p w:rsidR="00611BFE" w:rsidRDefault="0091317C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Образование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Деятельность в области здравоохранения и социальных услуг</w:t>
            </w:r>
          </w:p>
        </w:tc>
        <w:tc>
          <w:tcPr>
            <w:tcW w:w="2551" w:type="dxa"/>
          </w:tcPr>
          <w:p w:rsidR="00611BFE" w:rsidRDefault="0091317C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Pr="009D7A4B" w:rsidRDefault="00611BFE" w:rsidP="00611BFE">
            <w:r w:rsidRPr="009D7A4B">
              <w:t>Деятельность в области культуры, спорта, организации досуга и развлечений</w:t>
            </w:r>
          </w:p>
        </w:tc>
        <w:tc>
          <w:tcPr>
            <w:tcW w:w="2551" w:type="dxa"/>
          </w:tcPr>
          <w:p w:rsidR="00611BFE" w:rsidRDefault="009D790D" w:rsidP="00611BFE">
            <w:pPr>
              <w:jc w:val="center"/>
            </w:pPr>
            <w:r>
              <w:t>-</w:t>
            </w:r>
          </w:p>
        </w:tc>
      </w:tr>
      <w:tr w:rsidR="00611BFE" w:rsidTr="007648B8">
        <w:tc>
          <w:tcPr>
            <w:tcW w:w="6629" w:type="dxa"/>
          </w:tcPr>
          <w:p w:rsidR="00611BFE" w:rsidRDefault="00611BFE" w:rsidP="00611BFE">
            <w:r w:rsidRPr="009D7A4B">
              <w:t>Предоставление прочих видов услуг</w:t>
            </w:r>
          </w:p>
        </w:tc>
        <w:tc>
          <w:tcPr>
            <w:tcW w:w="2551" w:type="dxa"/>
          </w:tcPr>
          <w:p w:rsidR="00611BFE" w:rsidRDefault="0091317C" w:rsidP="00611BFE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7648B8" w:rsidRPr="007648B8" w:rsidRDefault="007648B8" w:rsidP="007648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48B8" w:rsidRPr="007648B8" w:rsidSect="00C2789E">
      <w:pgSz w:w="11906" w:h="16838"/>
      <w:pgMar w:top="1134" w:right="567" w:bottom="90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86"/>
    <w:rsid w:val="00060EB7"/>
    <w:rsid w:val="000B0BB1"/>
    <w:rsid w:val="000C7A09"/>
    <w:rsid w:val="00115B22"/>
    <w:rsid w:val="00146F00"/>
    <w:rsid w:val="00147F45"/>
    <w:rsid w:val="001D6BC8"/>
    <w:rsid w:val="002078B2"/>
    <w:rsid w:val="00253A77"/>
    <w:rsid w:val="002E2286"/>
    <w:rsid w:val="002E6765"/>
    <w:rsid w:val="002F0AEC"/>
    <w:rsid w:val="003F10D8"/>
    <w:rsid w:val="00425365"/>
    <w:rsid w:val="004402B9"/>
    <w:rsid w:val="00457DC9"/>
    <w:rsid w:val="00470265"/>
    <w:rsid w:val="00476A8B"/>
    <w:rsid w:val="005211BB"/>
    <w:rsid w:val="00533A87"/>
    <w:rsid w:val="005519D3"/>
    <w:rsid w:val="0059771B"/>
    <w:rsid w:val="00611BFE"/>
    <w:rsid w:val="00622E25"/>
    <w:rsid w:val="00647B91"/>
    <w:rsid w:val="006934E4"/>
    <w:rsid w:val="006A2856"/>
    <w:rsid w:val="006D1818"/>
    <w:rsid w:val="006D277D"/>
    <w:rsid w:val="00700A32"/>
    <w:rsid w:val="007547DC"/>
    <w:rsid w:val="007648B8"/>
    <w:rsid w:val="007A0C2F"/>
    <w:rsid w:val="007B32BF"/>
    <w:rsid w:val="007F18A6"/>
    <w:rsid w:val="0091317C"/>
    <w:rsid w:val="009B11E6"/>
    <w:rsid w:val="009D790D"/>
    <w:rsid w:val="009E2DD7"/>
    <w:rsid w:val="00A83D65"/>
    <w:rsid w:val="00B558D2"/>
    <w:rsid w:val="00B65B07"/>
    <w:rsid w:val="00BD2A45"/>
    <w:rsid w:val="00C2789E"/>
    <w:rsid w:val="00D16D4E"/>
    <w:rsid w:val="00D57EEC"/>
    <w:rsid w:val="00D939ED"/>
    <w:rsid w:val="00E06D65"/>
    <w:rsid w:val="00E22586"/>
    <w:rsid w:val="00F338D1"/>
    <w:rsid w:val="00F51B61"/>
    <w:rsid w:val="00F7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6F382-42CB-4E6C-9151-3B280468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18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6D1818"/>
    <w:rPr>
      <w:rFonts w:ascii="Times New Roman" w:eastAsia="Times New Roman" w:hAnsi="Times New Roman" w:cs="Times New Roman"/>
      <w:b/>
      <w:sz w:val="24"/>
      <w:szCs w:val="24"/>
    </w:rPr>
  </w:style>
  <w:style w:type="character" w:styleId="a4">
    <w:name w:val="Hyperlink"/>
    <w:basedOn w:val="a0"/>
    <w:rsid w:val="006D1818"/>
    <w:rPr>
      <w:color w:val="0000FF"/>
      <w:u w:val="single"/>
    </w:rPr>
  </w:style>
  <w:style w:type="character" w:customStyle="1" w:styleId="60pt">
    <w:name w:val="Основной текст (6) + Интервал 0 pt"/>
    <w:basedOn w:val="a0"/>
    <w:rsid w:val="00533A87"/>
    <w:rPr>
      <w:rFonts w:ascii="Trebuchet MS" w:eastAsia="Trebuchet MS" w:hAnsi="Trebuchet MS" w:cs="Trebuchet MS"/>
      <w:spacing w:val="0"/>
      <w:sz w:val="17"/>
      <w:szCs w:val="1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70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0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2023-03-07T09:33:00Z</cp:lastPrinted>
  <dcterms:created xsi:type="dcterms:W3CDTF">2023-03-22T07:04:00Z</dcterms:created>
  <dcterms:modified xsi:type="dcterms:W3CDTF">2023-03-22T07:04:00Z</dcterms:modified>
</cp:coreProperties>
</file>