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BB" w:rsidRDefault="00305FBB" w:rsidP="009519E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Проект </w:t>
      </w:r>
      <w:bookmarkStart w:id="0" w:name="_GoBack"/>
      <w:bookmarkEnd w:id="0"/>
    </w:p>
    <w:p w:rsidR="009519EE" w:rsidRPr="009519EE" w:rsidRDefault="009519EE" w:rsidP="009519EE">
      <w:pPr>
        <w:jc w:val="center"/>
        <w:rPr>
          <w:b/>
          <w:bCs/>
          <w:szCs w:val="28"/>
        </w:rPr>
      </w:pPr>
      <w:r w:rsidRPr="009519EE">
        <w:rPr>
          <w:b/>
          <w:bCs/>
          <w:szCs w:val="28"/>
        </w:rPr>
        <w:t>РОССИЙСКАЯ ФЕДЕРАЦИЯ</w:t>
      </w:r>
    </w:p>
    <w:p w:rsidR="009519EE" w:rsidRPr="009519EE" w:rsidRDefault="009519EE" w:rsidP="009519EE">
      <w:pPr>
        <w:jc w:val="center"/>
        <w:rPr>
          <w:b/>
          <w:bCs/>
          <w:szCs w:val="28"/>
        </w:rPr>
      </w:pPr>
      <w:r w:rsidRPr="009519EE">
        <w:rPr>
          <w:b/>
          <w:bCs/>
          <w:szCs w:val="28"/>
        </w:rPr>
        <w:t xml:space="preserve">РОСТОВСКАЯ ОБЛАСТЬ </w:t>
      </w:r>
    </w:p>
    <w:p w:rsidR="009519EE" w:rsidRPr="009519EE" w:rsidRDefault="009519EE" w:rsidP="009519EE">
      <w:pPr>
        <w:jc w:val="center"/>
        <w:rPr>
          <w:b/>
          <w:bCs/>
          <w:szCs w:val="28"/>
        </w:rPr>
      </w:pPr>
      <w:r w:rsidRPr="009519EE">
        <w:rPr>
          <w:b/>
          <w:bCs/>
          <w:szCs w:val="28"/>
        </w:rPr>
        <w:t>МУНИЦИПАЛЬНОЕ ОБРАЗОВАНИЕ</w:t>
      </w:r>
    </w:p>
    <w:p w:rsidR="009519EE" w:rsidRPr="009519EE" w:rsidRDefault="009519EE" w:rsidP="009519EE">
      <w:pPr>
        <w:jc w:val="center"/>
        <w:rPr>
          <w:b/>
          <w:bCs/>
          <w:szCs w:val="28"/>
        </w:rPr>
      </w:pPr>
      <w:r w:rsidRPr="009519EE">
        <w:rPr>
          <w:b/>
          <w:bCs/>
          <w:szCs w:val="28"/>
        </w:rPr>
        <w:t>«КИЕВСКОЕ СЕЛЬСКОЕ ПОСЕЛЕНИЕ»</w:t>
      </w:r>
    </w:p>
    <w:p w:rsidR="00A406B8" w:rsidRDefault="009519EE" w:rsidP="009519EE">
      <w:pPr>
        <w:jc w:val="center"/>
        <w:rPr>
          <w:b/>
          <w:bCs/>
          <w:szCs w:val="28"/>
        </w:rPr>
      </w:pPr>
      <w:r w:rsidRPr="009519EE">
        <w:rPr>
          <w:b/>
          <w:bCs/>
          <w:szCs w:val="28"/>
        </w:rPr>
        <w:t>АДМИНИСТРАЦИЯ КИЕВСКОГО СЕЛЬСКОГО ПОСЕЛЕНИЯ</w:t>
      </w:r>
    </w:p>
    <w:p w:rsidR="009519EE" w:rsidRDefault="009519EE" w:rsidP="009519EE">
      <w:pPr>
        <w:jc w:val="center"/>
        <w:rPr>
          <w:b/>
          <w:bCs/>
          <w:szCs w:val="24"/>
        </w:rPr>
      </w:pPr>
    </w:p>
    <w:p w:rsidR="00A406B8" w:rsidRDefault="00A406B8" w:rsidP="00A406B8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49"/>
        </w:rPr>
      </w:pPr>
      <w:r>
        <w:rPr>
          <w:b/>
          <w:bCs/>
          <w:color w:val="000000"/>
          <w:szCs w:val="49"/>
        </w:rPr>
        <w:t>ПОСТАНОВЛЕНИЕ</w:t>
      </w:r>
    </w:p>
    <w:p w:rsidR="009519EE" w:rsidRDefault="009519EE" w:rsidP="00A406B8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49"/>
        </w:rPr>
      </w:pPr>
    </w:p>
    <w:p w:rsidR="00A406B8" w:rsidRDefault="00A406B8" w:rsidP="00A406B8">
      <w:pPr>
        <w:jc w:val="center"/>
        <w:rPr>
          <w:b/>
          <w:bCs/>
          <w:sz w:val="32"/>
          <w:szCs w:val="24"/>
        </w:rPr>
      </w:pPr>
    </w:p>
    <w:p w:rsidR="00A406B8" w:rsidRDefault="00305FBB" w:rsidP="00305FBB">
      <w:pPr>
        <w:rPr>
          <w:szCs w:val="24"/>
        </w:rPr>
      </w:pPr>
      <w:proofErr w:type="gramStart"/>
      <w:r>
        <w:rPr>
          <w:szCs w:val="24"/>
        </w:rPr>
        <w:t>.</w:t>
      </w:r>
      <w:r w:rsidR="009519EE">
        <w:rPr>
          <w:szCs w:val="24"/>
        </w:rPr>
        <w:t>.</w:t>
      </w:r>
      <w:proofErr w:type="gramEnd"/>
      <w:r w:rsidR="009519EE">
        <w:rPr>
          <w:szCs w:val="24"/>
        </w:rPr>
        <w:t xml:space="preserve">2021 </w:t>
      </w:r>
      <w:r>
        <w:rPr>
          <w:szCs w:val="24"/>
        </w:rPr>
        <w:t xml:space="preserve">года                         № </w:t>
      </w:r>
      <w:r w:rsidR="00A406B8">
        <w:rPr>
          <w:szCs w:val="24"/>
        </w:rPr>
        <w:t xml:space="preserve">      </w:t>
      </w:r>
      <w:r w:rsidR="009519EE">
        <w:rPr>
          <w:szCs w:val="24"/>
        </w:rPr>
        <w:t xml:space="preserve">              </w:t>
      </w:r>
      <w:r w:rsidR="00A406B8">
        <w:rPr>
          <w:szCs w:val="24"/>
        </w:rPr>
        <w:t xml:space="preserve">  х. </w:t>
      </w:r>
      <w:r w:rsidR="009519EE">
        <w:rPr>
          <w:szCs w:val="24"/>
        </w:rPr>
        <w:t xml:space="preserve">Второй Киевский </w:t>
      </w:r>
    </w:p>
    <w:p w:rsidR="009519EE" w:rsidRDefault="009519EE" w:rsidP="00A406B8">
      <w:pPr>
        <w:ind w:left="-360"/>
        <w:rPr>
          <w:spacing w:val="38"/>
          <w:szCs w:val="28"/>
          <w:vertAlign w:val="superscript"/>
        </w:rPr>
      </w:pPr>
    </w:p>
    <w:p w:rsidR="00A406B8" w:rsidRDefault="00A406B8" w:rsidP="00A406B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4AC5E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1pt" to="4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A406B8" w:rsidRDefault="00A406B8" w:rsidP="00A406B8">
      <w:pPr>
        <w:pStyle w:val="ConsPlusTitle"/>
        <w:widowControl/>
        <w:tabs>
          <w:tab w:val="left" w:pos="4820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06B8" w:rsidRDefault="00A406B8" w:rsidP="00A406B8">
      <w:pPr>
        <w:pStyle w:val="ConsPlusTitle"/>
        <w:widowControl/>
        <w:tabs>
          <w:tab w:val="left" w:pos="4820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квалификационных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требований  для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замещения  должностей муниципальной службы в Администрации </w:t>
      </w:r>
      <w:r w:rsidR="009519EE">
        <w:rPr>
          <w:rFonts w:ascii="Times New Roman" w:hAnsi="Times New Roman" w:cs="Times New Roman"/>
          <w:b w:val="0"/>
          <w:sz w:val="28"/>
          <w:szCs w:val="28"/>
        </w:rPr>
        <w:t xml:space="preserve">Киевского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A406B8" w:rsidRDefault="00A406B8" w:rsidP="00AE0109">
      <w:pPr>
        <w:widowControl w:val="0"/>
        <w:autoSpaceDE w:val="0"/>
        <w:autoSpaceDN w:val="0"/>
        <w:adjustRightInd w:val="0"/>
        <w:rPr>
          <w:szCs w:val="28"/>
        </w:rPr>
      </w:pPr>
    </w:p>
    <w:p w:rsidR="00A406B8" w:rsidRDefault="00A406B8" w:rsidP="00A406B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color w:val="000000"/>
          <w:szCs w:val="28"/>
        </w:rPr>
        <w:t xml:space="preserve">В соответствии со статьей 9 Федерального закона от 02.03.2007 № 25-ФЗ «О муниципальной службе в Российской Федерации», статьей 5 Областного закона от 09.10.2007 № 786-ЗС «О муниципальной службе в Ростовской области» </w:t>
      </w:r>
    </w:p>
    <w:p w:rsidR="00A406B8" w:rsidRDefault="00A406B8" w:rsidP="00A406B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</w:p>
    <w:p w:rsidR="00A406B8" w:rsidRDefault="00A406B8" w:rsidP="00A406B8">
      <w:pPr>
        <w:autoSpaceDE w:val="0"/>
        <w:autoSpaceDN w:val="0"/>
        <w:adjustRightInd w:val="0"/>
        <w:ind w:firstLine="709"/>
        <w:jc w:val="center"/>
        <w:rPr>
          <w:b/>
          <w:spacing w:val="60"/>
          <w:szCs w:val="28"/>
        </w:rPr>
      </w:pPr>
      <w:r>
        <w:rPr>
          <w:szCs w:val="28"/>
        </w:rPr>
        <w:t>ПОСТАНОВЛЯЕТ:</w:t>
      </w:r>
    </w:p>
    <w:p w:rsidR="00A406B8" w:rsidRDefault="00A406B8" w:rsidP="00A406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A406B8" w:rsidRDefault="00A406B8" w:rsidP="00A406B8">
      <w:pPr>
        <w:pStyle w:val="a3"/>
        <w:tabs>
          <w:tab w:val="left" w:pos="709"/>
        </w:tabs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ab/>
        <w:t>1. </w:t>
      </w:r>
      <w:bookmarkStart w:id="1" w:name="sub_8"/>
      <w:r>
        <w:rPr>
          <w:kern w:val="2"/>
          <w:szCs w:val="28"/>
          <w:lang w:eastAsia="ar-SA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Администрации </w:t>
      </w:r>
      <w:r w:rsidR="009519EE">
        <w:rPr>
          <w:kern w:val="2"/>
          <w:szCs w:val="28"/>
          <w:lang w:val="ru-RU" w:eastAsia="ar-SA"/>
        </w:rPr>
        <w:t xml:space="preserve">Киевского </w:t>
      </w:r>
      <w:r>
        <w:rPr>
          <w:kern w:val="2"/>
          <w:szCs w:val="28"/>
          <w:lang w:eastAsia="ar-SA"/>
        </w:rPr>
        <w:t xml:space="preserve"> сельского поселения согласно приложению.</w:t>
      </w:r>
    </w:p>
    <w:p w:rsidR="00A406B8" w:rsidRDefault="00A406B8" w:rsidP="00A406B8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2. Специалисту, ответственному за кадровую работу в Администрации </w:t>
      </w:r>
      <w:r w:rsidR="009519EE">
        <w:rPr>
          <w:szCs w:val="28"/>
          <w:lang w:val="ru-RU"/>
        </w:rPr>
        <w:t xml:space="preserve">Киевского </w:t>
      </w:r>
      <w:r>
        <w:rPr>
          <w:szCs w:val="28"/>
        </w:rPr>
        <w:t xml:space="preserve"> сельского поселения, включать в должностные инструкции квалификационные требования</w:t>
      </w:r>
      <w:r>
        <w:rPr>
          <w:kern w:val="2"/>
          <w:szCs w:val="28"/>
          <w:lang w:eastAsia="ar-SA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Администрации </w:t>
      </w:r>
      <w:r w:rsidR="009519EE">
        <w:rPr>
          <w:kern w:val="2"/>
          <w:szCs w:val="28"/>
          <w:lang w:val="ru-RU" w:eastAsia="ar-SA"/>
        </w:rPr>
        <w:t xml:space="preserve">Киевского </w:t>
      </w:r>
      <w:r>
        <w:rPr>
          <w:kern w:val="2"/>
          <w:szCs w:val="28"/>
          <w:lang w:eastAsia="ar-SA"/>
        </w:rPr>
        <w:t xml:space="preserve"> сельского поселения.</w:t>
      </w:r>
    </w:p>
    <w:p w:rsidR="00A406B8" w:rsidRDefault="00A406B8" w:rsidP="00A406B8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3. 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A406B8" w:rsidRDefault="00A406B8" w:rsidP="00A406B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4. Признать утратившим силу постановление Главы </w:t>
      </w:r>
      <w:proofErr w:type="gramStart"/>
      <w:r w:rsidR="009519EE">
        <w:rPr>
          <w:rFonts w:ascii="Times New Roman" w:hAnsi="Times New Roman" w:cs="Times New Roman"/>
          <w:b w:val="0"/>
          <w:sz w:val="28"/>
          <w:szCs w:val="28"/>
        </w:rPr>
        <w:t xml:space="preserve">Киевского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от 01.03.2017 № 13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«Об утверждении квалификационных требований для замещения должностей муниципальной службы в Астаховском сельском поселении».  </w:t>
      </w:r>
    </w:p>
    <w:p w:rsidR="00A406B8" w:rsidRDefault="00A406B8" w:rsidP="00A406B8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bookmarkEnd w:id="1"/>
      <w:r>
        <w:rPr>
          <w:szCs w:val="28"/>
          <w:lang w:val="ru-RU"/>
        </w:rPr>
        <w:t>5</w:t>
      </w:r>
      <w:r>
        <w:rPr>
          <w:szCs w:val="28"/>
        </w:rPr>
        <w:t>. Настоящее постановление вступает в силу с</w:t>
      </w:r>
      <w:r>
        <w:rPr>
          <w:szCs w:val="28"/>
          <w:lang w:val="ru-RU"/>
        </w:rPr>
        <w:t>о</w:t>
      </w:r>
      <w:r>
        <w:rPr>
          <w:szCs w:val="28"/>
        </w:rPr>
        <w:t xml:space="preserve"> </w:t>
      </w:r>
      <w:r>
        <w:rPr>
          <w:szCs w:val="28"/>
          <w:lang w:val="ru-RU"/>
        </w:rPr>
        <w:t>дня его</w:t>
      </w:r>
      <w:r>
        <w:rPr>
          <w:szCs w:val="28"/>
        </w:rPr>
        <w:t xml:space="preserve"> обнародования.</w:t>
      </w:r>
    </w:p>
    <w:p w:rsidR="00A406B8" w:rsidRDefault="00A406B8" w:rsidP="00AE0109">
      <w:pPr>
        <w:tabs>
          <w:tab w:val="left" w:pos="993"/>
          <w:tab w:val="left" w:pos="1276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6. Настоящее постановление подлежит размещению на официальном сайте </w:t>
      </w:r>
      <w:proofErr w:type="gramStart"/>
      <w:r w:rsidR="009519EE" w:rsidRPr="009519EE">
        <w:rPr>
          <w:rStyle w:val="a5"/>
          <w:szCs w:val="28"/>
        </w:rPr>
        <w:t>http://kievskaya-adm.ru/</w:t>
      </w:r>
      <w:r>
        <w:rPr>
          <w:szCs w:val="28"/>
        </w:rPr>
        <w:t xml:space="preserve">  в</w:t>
      </w:r>
      <w:proofErr w:type="gramEnd"/>
      <w:r>
        <w:rPr>
          <w:szCs w:val="28"/>
        </w:rPr>
        <w:t xml:space="preserve"> сети Интернет.</w:t>
      </w:r>
    </w:p>
    <w:p w:rsidR="00A406B8" w:rsidRDefault="00A406B8" w:rsidP="00A406B8">
      <w:pPr>
        <w:ind w:firstLine="709"/>
        <w:jc w:val="both"/>
        <w:rPr>
          <w:szCs w:val="28"/>
        </w:rPr>
      </w:pPr>
      <w:r>
        <w:rPr>
          <w:szCs w:val="28"/>
        </w:rPr>
        <w:t>7. Контроль за исполнением настоящего постановления оставляю за собой.</w:t>
      </w:r>
    </w:p>
    <w:p w:rsidR="00A406B8" w:rsidRDefault="00A406B8" w:rsidP="00A406B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406B8" w:rsidRDefault="00A406B8" w:rsidP="00A406B8">
      <w:pPr>
        <w:rPr>
          <w:szCs w:val="28"/>
        </w:rPr>
      </w:pPr>
      <w:r>
        <w:rPr>
          <w:szCs w:val="28"/>
        </w:rPr>
        <w:t>Глава Администрации</w:t>
      </w:r>
    </w:p>
    <w:p w:rsidR="008E3E8C" w:rsidRPr="009519EE" w:rsidRDefault="009519EE">
      <w:pPr>
        <w:rPr>
          <w:szCs w:val="28"/>
        </w:rPr>
      </w:pPr>
      <w:proofErr w:type="gramStart"/>
      <w:r>
        <w:rPr>
          <w:szCs w:val="28"/>
        </w:rPr>
        <w:t xml:space="preserve">Киевского </w:t>
      </w:r>
      <w:r w:rsidR="00A406B8">
        <w:rPr>
          <w:szCs w:val="28"/>
        </w:rPr>
        <w:t xml:space="preserve"> сельского</w:t>
      </w:r>
      <w:proofErr w:type="gramEnd"/>
      <w:r w:rsidR="00A406B8">
        <w:rPr>
          <w:szCs w:val="28"/>
        </w:rPr>
        <w:t xml:space="preserve"> поселения</w:t>
      </w:r>
      <w:r w:rsidR="00A406B8">
        <w:rPr>
          <w:szCs w:val="28"/>
        </w:rPr>
        <w:tab/>
      </w:r>
      <w:r w:rsidR="00A406B8">
        <w:rPr>
          <w:szCs w:val="28"/>
        </w:rPr>
        <w:tab/>
        <w:t xml:space="preserve">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В.Н.Стягов</w:t>
      </w:r>
      <w:proofErr w:type="spellEnd"/>
    </w:p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Pr="008E3E8C" w:rsidRDefault="008E3E8C" w:rsidP="009519EE">
      <w:pPr>
        <w:pageBreakBefore/>
        <w:jc w:val="right"/>
        <w:rPr>
          <w:szCs w:val="28"/>
        </w:rPr>
      </w:pPr>
      <w:r w:rsidRPr="008E3E8C">
        <w:rPr>
          <w:szCs w:val="28"/>
        </w:rPr>
        <w:lastRenderedPageBreak/>
        <w:t xml:space="preserve">Приложение </w:t>
      </w:r>
    </w:p>
    <w:p w:rsidR="008E3E8C" w:rsidRPr="008E3E8C" w:rsidRDefault="008E3E8C" w:rsidP="008E3E8C">
      <w:pPr>
        <w:ind w:left="6237"/>
        <w:jc w:val="center"/>
        <w:rPr>
          <w:szCs w:val="28"/>
        </w:rPr>
      </w:pPr>
      <w:r w:rsidRPr="008E3E8C">
        <w:rPr>
          <w:szCs w:val="28"/>
        </w:rPr>
        <w:t>к постановлению</w:t>
      </w:r>
    </w:p>
    <w:p w:rsidR="008E3E8C" w:rsidRPr="008E3E8C" w:rsidRDefault="008E3E8C" w:rsidP="008E3E8C">
      <w:pPr>
        <w:ind w:left="6237"/>
        <w:jc w:val="center"/>
        <w:rPr>
          <w:szCs w:val="28"/>
        </w:rPr>
      </w:pPr>
      <w:r w:rsidRPr="008E3E8C">
        <w:rPr>
          <w:szCs w:val="28"/>
        </w:rPr>
        <w:t>Администрации</w:t>
      </w:r>
    </w:p>
    <w:p w:rsidR="008E3E8C" w:rsidRPr="008E3E8C" w:rsidRDefault="009519EE" w:rsidP="008E3E8C">
      <w:pPr>
        <w:ind w:left="6237"/>
        <w:jc w:val="center"/>
        <w:rPr>
          <w:szCs w:val="28"/>
        </w:rPr>
      </w:pPr>
      <w:proofErr w:type="gramStart"/>
      <w:r>
        <w:rPr>
          <w:szCs w:val="28"/>
        </w:rPr>
        <w:t xml:space="preserve">Киевского </w:t>
      </w:r>
      <w:r w:rsidR="008E3E8C" w:rsidRPr="008E3E8C">
        <w:rPr>
          <w:szCs w:val="28"/>
        </w:rPr>
        <w:t xml:space="preserve"> сельского</w:t>
      </w:r>
      <w:proofErr w:type="gramEnd"/>
      <w:r w:rsidR="008E3E8C" w:rsidRPr="008E3E8C">
        <w:rPr>
          <w:szCs w:val="28"/>
        </w:rPr>
        <w:t xml:space="preserve"> поселения</w:t>
      </w:r>
      <w:r w:rsidR="008E3E8C" w:rsidRPr="008E3E8C">
        <w:rPr>
          <w:szCs w:val="28"/>
        </w:rPr>
        <w:br/>
        <w:t xml:space="preserve">от </w:t>
      </w:r>
      <w:r>
        <w:rPr>
          <w:szCs w:val="28"/>
        </w:rPr>
        <w:t>2021</w:t>
      </w:r>
      <w:r w:rsidR="008E3E8C" w:rsidRPr="008E3E8C">
        <w:rPr>
          <w:szCs w:val="28"/>
        </w:rPr>
        <w:t xml:space="preserve"> № </w:t>
      </w:r>
    </w:p>
    <w:p w:rsidR="008E3E8C" w:rsidRPr="008E3E8C" w:rsidRDefault="008E3E8C" w:rsidP="008E3E8C">
      <w:pPr>
        <w:rPr>
          <w:szCs w:val="28"/>
        </w:rPr>
      </w:pPr>
    </w:p>
    <w:p w:rsidR="008E3E8C" w:rsidRPr="008E3E8C" w:rsidRDefault="008E3E8C" w:rsidP="008E3E8C">
      <w:pPr>
        <w:ind w:left="6372"/>
        <w:jc w:val="center"/>
        <w:rPr>
          <w:szCs w:val="28"/>
        </w:rPr>
      </w:pPr>
    </w:p>
    <w:p w:rsidR="008E3E8C" w:rsidRPr="008E3E8C" w:rsidRDefault="008E3E8C" w:rsidP="008E3E8C">
      <w:pPr>
        <w:ind w:left="6372"/>
        <w:jc w:val="center"/>
        <w:rPr>
          <w:szCs w:val="28"/>
        </w:rPr>
      </w:pPr>
    </w:p>
    <w:p w:rsidR="008E3E8C" w:rsidRPr="008E3E8C" w:rsidRDefault="008E3E8C" w:rsidP="008E3E8C">
      <w:pPr>
        <w:jc w:val="center"/>
        <w:rPr>
          <w:kern w:val="2"/>
          <w:szCs w:val="28"/>
          <w:lang w:eastAsia="ar-SA"/>
        </w:rPr>
      </w:pPr>
      <w:r w:rsidRPr="008E3E8C">
        <w:rPr>
          <w:kern w:val="2"/>
          <w:szCs w:val="28"/>
          <w:lang w:eastAsia="ar-SA"/>
        </w:rPr>
        <w:t>Квалификационные требования</w:t>
      </w:r>
    </w:p>
    <w:p w:rsidR="008E3E8C" w:rsidRDefault="008E3E8C" w:rsidP="008E3E8C">
      <w:pPr>
        <w:jc w:val="center"/>
        <w:rPr>
          <w:kern w:val="2"/>
          <w:szCs w:val="28"/>
          <w:lang w:eastAsia="ar-SA"/>
        </w:rPr>
      </w:pPr>
      <w:r w:rsidRPr="008E3E8C">
        <w:rPr>
          <w:kern w:val="2"/>
          <w:szCs w:val="28"/>
          <w:lang w:eastAsia="ar-SA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Администрации </w:t>
      </w:r>
      <w:proofErr w:type="gramStart"/>
      <w:r w:rsidR="009519EE">
        <w:rPr>
          <w:kern w:val="2"/>
          <w:szCs w:val="28"/>
          <w:lang w:eastAsia="ar-SA"/>
        </w:rPr>
        <w:t xml:space="preserve">Киевского </w:t>
      </w:r>
      <w:r w:rsidRPr="008E3E8C">
        <w:rPr>
          <w:kern w:val="2"/>
          <w:szCs w:val="28"/>
          <w:lang w:eastAsia="ar-SA"/>
        </w:rPr>
        <w:t xml:space="preserve"> сельского</w:t>
      </w:r>
      <w:proofErr w:type="gramEnd"/>
      <w:r w:rsidRPr="008E3E8C">
        <w:rPr>
          <w:kern w:val="2"/>
          <w:szCs w:val="28"/>
          <w:lang w:eastAsia="ar-SA"/>
        </w:rPr>
        <w:t xml:space="preserve"> поселения</w:t>
      </w:r>
    </w:p>
    <w:p w:rsidR="00834329" w:rsidRPr="008E3E8C" w:rsidRDefault="00834329" w:rsidP="008E3E8C">
      <w:pPr>
        <w:jc w:val="center"/>
      </w:pP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1. Для замещения должности муниципальной службы требуется соот</w:t>
      </w:r>
      <w:r>
        <w:rPr>
          <w:sz w:val="28"/>
          <w:szCs w:val="28"/>
        </w:rPr>
        <w:softHyphen/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</w:t>
      </w:r>
      <w:r>
        <w:rPr>
          <w:sz w:val="28"/>
          <w:szCs w:val="28"/>
        </w:rPr>
        <w:softHyphen/>
        <w:t>щего решения представителя нанимателя (работодателя) – к специальности, направлению подготовки.</w:t>
      </w:r>
    </w:p>
    <w:p w:rsidR="00834329" w:rsidRPr="00834329" w:rsidRDefault="00834329" w:rsidP="00834329">
      <w:pPr>
        <w:ind w:firstLine="720"/>
        <w:jc w:val="both"/>
      </w:pPr>
      <w:r>
        <w:rPr>
          <w:szCs w:val="28"/>
        </w:rPr>
        <w:t xml:space="preserve">2. </w:t>
      </w:r>
      <w:r w:rsidRPr="008E3E8C">
        <w:t xml:space="preserve">Для замещения должностей муниципальной службы в Администрации </w:t>
      </w:r>
      <w:proofErr w:type="gramStart"/>
      <w:r w:rsidR="009519EE">
        <w:t xml:space="preserve">Киевского </w:t>
      </w:r>
      <w:r w:rsidRPr="008E3E8C">
        <w:t xml:space="preserve"> сельского</w:t>
      </w:r>
      <w:proofErr w:type="gramEnd"/>
      <w:r w:rsidRPr="008E3E8C">
        <w:t xml:space="preserve"> поселения определяются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1) для замещения высших должностей муниципальной службы: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а) высшее образование;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б) стаж муниципальной службы или стаж работы по специальности, направлению подготовки не менее четырех лет;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2) для замещения главных должностей муниципальной службы: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а) высшее образование;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3) для замещения ведущих должностей муниципальной службы – выс</w:t>
      </w:r>
      <w:r>
        <w:rPr>
          <w:sz w:val="28"/>
          <w:szCs w:val="28"/>
        </w:rPr>
        <w:softHyphen/>
        <w:t>шее образование;</w:t>
      </w:r>
    </w:p>
    <w:p w:rsidR="00834329" w:rsidRDefault="00834329" w:rsidP="00834329">
      <w:pPr>
        <w:pStyle w:val="a6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4) для замещения старших должностей муниципальной службы – выс</w:t>
      </w:r>
      <w:r>
        <w:rPr>
          <w:sz w:val="28"/>
          <w:szCs w:val="28"/>
        </w:rPr>
        <w:softHyphen/>
        <w:t>шее образование (для замещения должностей муниципальной службы в орга</w:t>
      </w:r>
      <w:r>
        <w:rPr>
          <w:sz w:val="28"/>
          <w:szCs w:val="28"/>
        </w:rPr>
        <w:softHyphen/>
        <w:t>нах местного самоуправления поселений допускается наличие среднего про</w:t>
      </w:r>
      <w:r>
        <w:rPr>
          <w:sz w:val="28"/>
          <w:szCs w:val="28"/>
        </w:rPr>
        <w:softHyphen/>
        <w:t>фессионального образования);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5) для замещения младших должностей муниципальной службы – выс</w:t>
      </w:r>
      <w:r>
        <w:rPr>
          <w:sz w:val="28"/>
          <w:szCs w:val="28"/>
        </w:rPr>
        <w:softHyphen/>
        <w:t>шее образование или среднее профессиональное образование.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lastRenderedPageBreak/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4. В случае если должностной инструкцией муниципального служа</w:t>
      </w:r>
      <w:r>
        <w:rPr>
          <w:sz w:val="28"/>
          <w:szCs w:val="28"/>
        </w:rPr>
        <w:softHyphen/>
        <w:t>щего предусмотрены квалификационные требования к специальности, направлению подготовки, то при исчислении стажа работы по специально</w:t>
      </w:r>
      <w:r>
        <w:rPr>
          <w:sz w:val="28"/>
          <w:szCs w:val="28"/>
        </w:rPr>
        <w:softHyphen/>
        <w:t>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5. В случае если должностной инструкцией муниципального служа</w:t>
      </w:r>
      <w:r>
        <w:rPr>
          <w:sz w:val="28"/>
          <w:szCs w:val="28"/>
        </w:rPr>
        <w:softHyphen/>
        <w:t>щего не предусмотрены квалификационные требования к специальности, направлению подготовки, то при исчислении стажа работы по специаль</w:t>
      </w:r>
      <w:r>
        <w:rPr>
          <w:sz w:val="28"/>
          <w:szCs w:val="28"/>
        </w:rPr>
        <w:softHyphen/>
        <w:t>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</w:t>
      </w:r>
      <w:r>
        <w:rPr>
          <w:sz w:val="28"/>
          <w:szCs w:val="28"/>
        </w:rPr>
        <w:softHyphen/>
        <w:t>вует квалификационным требованиям для замещения должности муници</w:t>
      </w:r>
      <w:r>
        <w:rPr>
          <w:sz w:val="28"/>
          <w:szCs w:val="28"/>
        </w:rPr>
        <w:softHyphen/>
        <w:t>пальной службы.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6.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834329" w:rsidRPr="00834329" w:rsidRDefault="00834329" w:rsidP="00834329">
      <w:pPr>
        <w:pStyle w:val="a6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гражданином, поступающим на должность главы местной администрации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местной администрации по контракту, </w:t>
      </w:r>
      <w:r w:rsidRPr="00834329">
        <w:rPr>
          <w:sz w:val="28"/>
          <w:szCs w:val="28"/>
        </w:rPr>
        <w:t>являющейся приложением к Областному закону</w:t>
      </w:r>
      <w:r w:rsidRPr="00834329">
        <w:rPr>
          <w:color w:val="000000"/>
          <w:sz w:val="28"/>
          <w:szCs w:val="28"/>
        </w:rPr>
        <w:t xml:space="preserve"> Ростовской области от 09.10.2007 № 786-ЗС «О муниципальной службе в Ростовской области»</w:t>
      </w:r>
      <w:r w:rsidRPr="00834329">
        <w:rPr>
          <w:sz w:val="28"/>
          <w:szCs w:val="28"/>
        </w:rPr>
        <w:t>.</w:t>
      </w:r>
    </w:p>
    <w:sectPr w:rsidR="00834329" w:rsidRPr="00834329" w:rsidSect="00B060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F0"/>
    <w:rsid w:val="00305FBB"/>
    <w:rsid w:val="00834329"/>
    <w:rsid w:val="008E3E8C"/>
    <w:rsid w:val="009519EE"/>
    <w:rsid w:val="00A406B8"/>
    <w:rsid w:val="00A85941"/>
    <w:rsid w:val="00AE0109"/>
    <w:rsid w:val="00B060D6"/>
    <w:rsid w:val="00D4544C"/>
    <w:rsid w:val="00E57E91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FC1A-04CA-403B-B825-BF712053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06B8"/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406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A406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A406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3432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60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2018-06-21T07:27:00Z</cp:lastPrinted>
  <dcterms:created xsi:type="dcterms:W3CDTF">2023-01-23T05:45:00Z</dcterms:created>
  <dcterms:modified xsi:type="dcterms:W3CDTF">2023-01-23T05:45:00Z</dcterms:modified>
</cp:coreProperties>
</file>