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09" w:rsidRPr="007723BD" w:rsidRDefault="00E60609" w:rsidP="00E60609">
      <w:pPr>
        <w:jc w:val="right"/>
      </w:pPr>
    </w:p>
    <w:p w:rsidR="00E60609" w:rsidRPr="006C565D" w:rsidRDefault="00E60609" w:rsidP="00E60609">
      <w:pPr>
        <w:jc w:val="center"/>
        <w:outlineLvl w:val="0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РОССИЙСКАЯ ФЕДЕРАЦИЯ</w:t>
      </w:r>
    </w:p>
    <w:p w:rsidR="00E60609" w:rsidRPr="006C565D" w:rsidRDefault="00E60609" w:rsidP="00E60609">
      <w:pPr>
        <w:jc w:val="center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РОСТОВСКАЯ ОБЛАСТЬ</w:t>
      </w:r>
    </w:p>
    <w:p w:rsidR="00E60609" w:rsidRPr="006C565D" w:rsidRDefault="00E60609" w:rsidP="00E60609">
      <w:pPr>
        <w:jc w:val="center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КАШАРСКИЙ РАЙОН</w:t>
      </w:r>
    </w:p>
    <w:p w:rsidR="00E60609" w:rsidRPr="006C565D" w:rsidRDefault="00E60609" w:rsidP="00E60609">
      <w:pPr>
        <w:jc w:val="center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МУНИЦИПАЛЬНОЕ ОБРАЗОВАНИЕ</w:t>
      </w:r>
    </w:p>
    <w:p w:rsidR="00E60609" w:rsidRPr="006C565D" w:rsidRDefault="00E60609" w:rsidP="00E60609">
      <w:pPr>
        <w:jc w:val="center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«КИЕВСКОЕ СЕЛЬСКОЕ ПОСЕЛЕНИЕ»</w:t>
      </w:r>
    </w:p>
    <w:p w:rsidR="00E60609" w:rsidRPr="006C565D" w:rsidRDefault="00E60609" w:rsidP="00E60609">
      <w:pPr>
        <w:jc w:val="center"/>
        <w:outlineLvl w:val="0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СОБРАНИЕ ДЕПУТАТОВ КИЕВСКОГО СЕЛЬСКОГО ПОСЕЛЕНИЯ</w:t>
      </w:r>
    </w:p>
    <w:p w:rsidR="00E60609" w:rsidRDefault="00E60609" w:rsidP="00E60609">
      <w:pPr>
        <w:jc w:val="center"/>
        <w:rPr>
          <w:color w:val="000000"/>
          <w:sz w:val="28"/>
          <w:szCs w:val="28"/>
        </w:rPr>
      </w:pPr>
    </w:p>
    <w:p w:rsidR="00E60609" w:rsidRDefault="00E60609" w:rsidP="00E60609">
      <w:pPr>
        <w:jc w:val="center"/>
        <w:rPr>
          <w:color w:val="000000"/>
          <w:sz w:val="28"/>
          <w:szCs w:val="28"/>
        </w:rPr>
      </w:pPr>
    </w:p>
    <w:p w:rsidR="00E60609" w:rsidRDefault="00E60609" w:rsidP="00E60609">
      <w:pPr>
        <w:jc w:val="center"/>
        <w:rPr>
          <w:b/>
          <w:spacing w:val="24"/>
          <w:sz w:val="28"/>
        </w:rPr>
      </w:pPr>
      <w:r>
        <w:rPr>
          <w:b/>
          <w:spacing w:val="24"/>
          <w:sz w:val="28"/>
        </w:rPr>
        <w:t>РЕШЕНИЕ</w:t>
      </w:r>
    </w:p>
    <w:p w:rsidR="00E60609" w:rsidRDefault="00E60609" w:rsidP="00E60609">
      <w:pPr>
        <w:jc w:val="center"/>
        <w:rPr>
          <w:b/>
          <w:spacing w:val="24"/>
          <w:sz w:val="28"/>
        </w:rPr>
      </w:pPr>
    </w:p>
    <w:p w:rsidR="00E60609" w:rsidRDefault="00E60609" w:rsidP="00E60609">
      <w:pPr>
        <w:jc w:val="center"/>
        <w:rPr>
          <w:b/>
          <w:spacing w:val="24"/>
          <w:sz w:val="28"/>
        </w:rPr>
      </w:pPr>
    </w:p>
    <w:p w:rsidR="00E60609" w:rsidRDefault="00E60609" w:rsidP="00E60609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E60609" w:rsidTr="00E52823">
        <w:trPr>
          <w:trHeight w:val="132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60609" w:rsidRDefault="00E60609" w:rsidP="00E528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Киевского сельского поселения </w:t>
            </w:r>
          </w:p>
          <w:p w:rsidR="00E60609" w:rsidRDefault="00E60609" w:rsidP="00E52823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96 от 25.12.2019«О бюджете Киевского сельского поселения Кашарского района на 2020 год и на плановый период 2021 и 2022 годов»</w:t>
            </w:r>
          </w:p>
        </w:tc>
      </w:tr>
    </w:tbl>
    <w:p w:rsidR="00E60609" w:rsidRPr="007A2614" w:rsidRDefault="00E60609" w:rsidP="00E60609">
      <w:pPr>
        <w:rPr>
          <w:vanish/>
        </w:rPr>
      </w:pPr>
    </w:p>
    <w:tbl>
      <w:tblPr>
        <w:tblpPr w:leftFromText="180" w:rightFromText="180" w:vertAnchor="text" w:horzAnchor="margin" w:tblpXSpec="center" w:tblpY="82"/>
        <w:tblW w:w="0" w:type="auto"/>
        <w:tblLook w:val="01E0" w:firstRow="1" w:lastRow="1" w:firstColumn="1" w:lastColumn="1" w:noHBand="0" w:noVBand="0"/>
      </w:tblPr>
      <w:tblGrid>
        <w:gridCol w:w="4638"/>
        <w:gridCol w:w="4717"/>
      </w:tblGrid>
      <w:tr w:rsidR="00E60609" w:rsidRPr="005C4B83" w:rsidTr="00E52823">
        <w:tc>
          <w:tcPr>
            <w:tcW w:w="4740" w:type="dxa"/>
            <w:shd w:val="clear" w:color="auto" w:fill="auto"/>
          </w:tcPr>
          <w:p w:rsidR="00E60609" w:rsidRDefault="00E60609" w:rsidP="00E52823">
            <w:pPr>
              <w:jc w:val="both"/>
              <w:rPr>
                <w:sz w:val="28"/>
              </w:rPr>
            </w:pPr>
          </w:p>
          <w:p w:rsidR="00E60609" w:rsidRPr="005C4B83" w:rsidRDefault="00E60609" w:rsidP="00E5282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4831" w:type="dxa"/>
            <w:shd w:val="clear" w:color="auto" w:fill="auto"/>
          </w:tcPr>
          <w:p w:rsidR="00E60609" w:rsidRDefault="00E60609" w:rsidP="00E52823">
            <w:pPr>
              <w:jc w:val="right"/>
              <w:rPr>
                <w:sz w:val="28"/>
              </w:rPr>
            </w:pPr>
          </w:p>
          <w:p w:rsidR="00E60609" w:rsidRPr="005C4B83" w:rsidRDefault="00E60609" w:rsidP="00E5282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28 февраля  </w:t>
            </w:r>
            <w:r w:rsidRPr="005C4B83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Pr="005C4B83">
              <w:rPr>
                <w:sz w:val="28"/>
              </w:rPr>
              <w:t xml:space="preserve"> года</w:t>
            </w:r>
          </w:p>
        </w:tc>
      </w:tr>
    </w:tbl>
    <w:p w:rsidR="00E60609" w:rsidRDefault="00E60609" w:rsidP="00E60609">
      <w:pPr>
        <w:jc w:val="both"/>
      </w:pPr>
    </w:p>
    <w:p w:rsidR="00E60609" w:rsidRPr="005C4B83" w:rsidRDefault="00E60609" w:rsidP="00E60609">
      <w:pPr>
        <w:jc w:val="both"/>
        <w:rPr>
          <w:vanish/>
        </w:rPr>
      </w:pPr>
    </w:p>
    <w:p w:rsidR="00E60609" w:rsidRDefault="00E60609" w:rsidP="00E60609">
      <w:pPr>
        <w:ind w:firstLine="851"/>
        <w:jc w:val="both"/>
        <w:rPr>
          <w:sz w:val="28"/>
        </w:rPr>
      </w:pPr>
    </w:p>
    <w:p w:rsidR="00E60609" w:rsidRDefault="00E60609" w:rsidP="00E60609">
      <w:pPr>
        <w:ind w:firstLine="851"/>
        <w:jc w:val="center"/>
        <w:rPr>
          <w:sz w:val="28"/>
        </w:rPr>
      </w:pPr>
      <w:r>
        <w:rPr>
          <w:sz w:val="28"/>
        </w:rPr>
        <w:t>Собрание депутатов Киевского сельского поселения</w:t>
      </w:r>
    </w:p>
    <w:p w:rsidR="00E60609" w:rsidRDefault="00E60609" w:rsidP="00E60609">
      <w:pPr>
        <w:ind w:firstLine="851"/>
        <w:jc w:val="center"/>
        <w:rPr>
          <w:sz w:val="28"/>
        </w:rPr>
      </w:pPr>
    </w:p>
    <w:p w:rsidR="00E60609" w:rsidRDefault="00E60609" w:rsidP="00E60609">
      <w:pPr>
        <w:ind w:firstLine="851"/>
        <w:jc w:val="center"/>
        <w:rPr>
          <w:sz w:val="28"/>
        </w:rPr>
      </w:pPr>
    </w:p>
    <w:p w:rsidR="00E60609" w:rsidRDefault="00E60609" w:rsidP="00E60609">
      <w:pPr>
        <w:ind w:firstLine="851"/>
        <w:jc w:val="center"/>
        <w:rPr>
          <w:sz w:val="28"/>
        </w:rPr>
      </w:pPr>
      <w:r>
        <w:rPr>
          <w:sz w:val="28"/>
        </w:rPr>
        <w:t>РЕШИЛО:</w:t>
      </w:r>
    </w:p>
    <w:p w:rsidR="00E60609" w:rsidRPr="00A37626" w:rsidRDefault="00E60609" w:rsidP="00E60609">
      <w:pPr>
        <w:ind w:firstLine="851"/>
        <w:jc w:val="center"/>
        <w:rPr>
          <w:sz w:val="28"/>
        </w:rPr>
      </w:pPr>
    </w:p>
    <w:p w:rsidR="00E60609" w:rsidRPr="00D47542" w:rsidRDefault="00E60609" w:rsidP="00E60609">
      <w:pPr>
        <w:jc w:val="both"/>
        <w:rPr>
          <w:szCs w:val="24"/>
        </w:rPr>
      </w:pPr>
      <w:r w:rsidRPr="00D47542">
        <w:rPr>
          <w:szCs w:val="24"/>
        </w:rPr>
        <w:t xml:space="preserve">              </w:t>
      </w:r>
      <w:r w:rsidRPr="00D47542">
        <w:rPr>
          <w:b/>
          <w:szCs w:val="24"/>
        </w:rPr>
        <w:t>1.</w:t>
      </w:r>
      <w:r w:rsidRPr="00D47542">
        <w:rPr>
          <w:szCs w:val="24"/>
        </w:rPr>
        <w:t xml:space="preserve"> Утвердить основные </w:t>
      </w:r>
      <w:proofErr w:type="gramStart"/>
      <w:r w:rsidRPr="00D47542">
        <w:rPr>
          <w:szCs w:val="24"/>
        </w:rPr>
        <w:t>характеристики  бюджета</w:t>
      </w:r>
      <w:proofErr w:type="gramEnd"/>
      <w:r w:rsidRPr="00D47542">
        <w:rPr>
          <w:szCs w:val="24"/>
        </w:rPr>
        <w:t xml:space="preserve"> Киевского сельского поселения Кашарского района на 2020 год, определенные с учетом уровня инфляции, не превышающего 3,0 процента (декабрь 2020 года к декабрю 2019 года):</w:t>
      </w:r>
    </w:p>
    <w:p w:rsidR="00E60609" w:rsidRPr="00D47542" w:rsidRDefault="00E60609" w:rsidP="00E60609">
      <w:pPr>
        <w:jc w:val="both"/>
        <w:rPr>
          <w:szCs w:val="24"/>
        </w:rPr>
      </w:pPr>
      <w:r w:rsidRPr="00D47542">
        <w:rPr>
          <w:szCs w:val="24"/>
        </w:rPr>
        <w:t xml:space="preserve">            </w:t>
      </w:r>
      <w:r>
        <w:rPr>
          <w:szCs w:val="24"/>
        </w:rPr>
        <w:t xml:space="preserve">   </w:t>
      </w:r>
      <w:r w:rsidRPr="00D47542">
        <w:rPr>
          <w:szCs w:val="24"/>
        </w:rPr>
        <w:t xml:space="preserve">1) прогнозируемый общий объем </w:t>
      </w:r>
      <w:proofErr w:type="gramStart"/>
      <w:r w:rsidRPr="00D47542">
        <w:rPr>
          <w:szCs w:val="24"/>
        </w:rPr>
        <w:t>доходов  бюджета</w:t>
      </w:r>
      <w:proofErr w:type="gramEnd"/>
      <w:r w:rsidRPr="00D47542">
        <w:rPr>
          <w:szCs w:val="24"/>
        </w:rPr>
        <w:t xml:space="preserve"> Киевского сельского поселения Кашарского района в сумме  12</w:t>
      </w:r>
      <w:r>
        <w:rPr>
          <w:szCs w:val="24"/>
        </w:rPr>
        <w:t> </w:t>
      </w:r>
      <w:r w:rsidRPr="00D47542">
        <w:rPr>
          <w:szCs w:val="24"/>
        </w:rPr>
        <w:t>35</w:t>
      </w:r>
      <w:r>
        <w:rPr>
          <w:szCs w:val="24"/>
        </w:rPr>
        <w:t xml:space="preserve">7,5 </w:t>
      </w:r>
      <w:r w:rsidRPr="00D47542">
        <w:rPr>
          <w:szCs w:val="24"/>
        </w:rPr>
        <w:t>тыс. рублей;</w:t>
      </w:r>
    </w:p>
    <w:p w:rsidR="00E60609" w:rsidRPr="00D47542" w:rsidRDefault="00E60609" w:rsidP="00E60609">
      <w:pPr>
        <w:ind w:firstLine="900"/>
        <w:jc w:val="both"/>
        <w:rPr>
          <w:szCs w:val="24"/>
        </w:rPr>
      </w:pPr>
      <w:r w:rsidRPr="00D47542">
        <w:rPr>
          <w:szCs w:val="24"/>
        </w:rPr>
        <w:t xml:space="preserve">2) общий объем </w:t>
      </w:r>
      <w:proofErr w:type="gramStart"/>
      <w:r w:rsidRPr="00D47542">
        <w:rPr>
          <w:szCs w:val="24"/>
        </w:rPr>
        <w:t>расходов  бюджета</w:t>
      </w:r>
      <w:proofErr w:type="gramEnd"/>
      <w:r w:rsidRPr="00D47542">
        <w:rPr>
          <w:szCs w:val="24"/>
        </w:rPr>
        <w:t xml:space="preserve">  Киевского сельского поселения  Кашарского района в сумме 139</w:t>
      </w:r>
      <w:r>
        <w:rPr>
          <w:szCs w:val="24"/>
        </w:rPr>
        <w:t xml:space="preserve">89,0 </w:t>
      </w:r>
      <w:r w:rsidRPr="00D47542">
        <w:rPr>
          <w:szCs w:val="24"/>
        </w:rPr>
        <w:t>тыс. рублей;</w:t>
      </w:r>
    </w:p>
    <w:p w:rsidR="00E60609" w:rsidRPr="00D47542" w:rsidRDefault="00E60609" w:rsidP="00E60609">
      <w:pPr>
        <w:ind w:firstLine="900"/>
        <w:jc w:val="both"/>
        <w:rPr>
          <w:szCs w:val="24"/>
        </w:rPr>
      </w:pPr>
      <w:r w:rsidRPr="00D47542">
        <w:rPr>
          <w:szCs w:val="24"/>
        </w:rPr>
        <w:t>3) предельный объем муниципального долга Киевского сельского поселения в сумме 5 849,8тыс. рублей;</w:t>
      </w:r>
    </w:p>
    <w:p w:rsidR="00E60609" w:rsidRPr="00D47542" w:rsidRDefault="00E60609" w:rsidP="00E60609">
      <w:pPr>
        <w:ind w:firstLine="900"/>
        <w:jc w:val="both"/>
        <w:rPr>
          <w:szCs w:val="24"/>
        </w:rPr>
      </w:pPr>
      <w:r w:rsidRPr="00D47542">
        <w:rPr>
          <w:szCs w:val="24"/>
        </w:rPr>
        <w:t xml:space="preserve">4) верхний предел муниципального внутреннего долга Киевского сельского поселения на 1 января 2020 года в сумме 0,0 тыс. рублей, в том числе верхний предел долга по муниципальным гарантиям Киевского сельского поселения в сумме 0,0 тыс. </w:t>
      </w:r>
      <w:proofErr w:type="gramStart"/>
      <w:r w:rsidRPr="00D47542">
        <w:rPr>
          <w:szCs w:val="24"/>
        </w:rPr>
        <w:t>рублей ;</w:t>
      </w:r>
      <w:proofErr w:type="gramEnd"/>
    </w:p>
    <w:p w:rsidR="00E60609" w:rsidRPr="00D47542" w:rsidRDefault="00E60609" w:rsidP="00E60609">
      <w:pPr>
        <w:ind w:firstLine="900"/>
        <w:jc w:val="both"/>
        <w:rPr>
          <w:szCs w:val="24"/>
        </w:rPr>
      </w:pPr>
      <w:r w:rsidRPr="00D47542">
        <w:rPr>
          <w:szCs w:val="24"/>
        </w:rPr>
        <w:t xml:space="preserve">5) прогнозируемый </w:t>
      </w:r>
      <w:proofErr w:type="gramStart"/>
      <w:r w:rsidRPr="00D47542">
        <w:rPr>
          <w:szCs w:val="24"/>
        </w:rPr>
        <w:t>дефицит  бюджета</w:t>
      </w:r>
      <w:proofErr w:type="gramEnd"/>
      <w:r w:rsidRPr="00D47542">
        <w:rPr>
          <w:szCs w:val="24"/>
        </w:rPr>
        <w:t xml:space="preserve"> Киевского сельского поселения  Кашарского района в сумме  1</w:t>
      </w:r>
      <w:r>
        <w:rPr>
          <w:szCs w:val="24"/>
        </w:rPr>
        <w:t>631</w:t>
      </w:r>
      <w:r w:rsidRPr="00D47542">
        <w:rPr>
          <w:szCs w:val="24"/>
        </w:rPr>
        <w:t>,4 тыс. рублей.</w:t>
      </w:r>
    </w:p>
    <w:p w:rsidR="00E60609" w:rsidRPr="00D47542" w:rsidRDefault="00E60609" w:rsidP="00E60609">
      <w:pPr>
        <w:ind w:firstLine="900"/>
        <w:jc w:val="both"/>
        <w:rPr>
          <w:szCs w:val="24"/>
        </w:rPr>
      </w:pPr>
      <w:r w:rsidRPr="00D47542">
        <w:rPr>
          <w:b/>
          <w:szCs w:val="24"/>
        </w:rPr>
        <w:t>2</w:t>
      </w:r>
      <w:r w:rsidRPr="00D47542">
        <w:rPr>
          <w:szCs w:val="24"/>
        </w:rPr>
        <w:t xml:space="preserve">. Утвердить основные </w:t>
      </w:r>
      <w:proofErr w:type="gramStart"/>
      <w:r w:rsidRPr="00D47542">
        <w:rPr>
          <w:szCs w:val="24"/>
        </w:rPr>
        <w:t>характеристики  бюджета</w:t>
      </w:r>
      <w:proofErr w:type="gramEnd"/>
      <w:r w:rsidRPr="00D47542">
        <w:rPr>
          <w:szCs w:val="24"/>
        </w:rPr>
        <w:t xml:space="preserve"> Киевского сельского поселения Кашарского района на плановый период 2020 и 2022 годов, определенные с учетом уровня инфляции, не превышающего 4 процента (декабрь 2021 года к декабрю 2020 года) и 4 процента (декабрь 2022 года к декабрю 2021 года) соответственно:</w:t>
      </w:r>
    </w:p>
    <w:p w:rsidR="00E60609" w:rsidRPr="00D47542" w:rsidRDefault="00E60609" w:rsidP="00E60609">
      <w:pPr>
        <w:ind w:firstLine="900"/>
        <w:jc w:val="both"/>
        <w:rPr>
          <w:szCs w:val="24"/>
        </w:rPr>
      </w:pPr>
      <w:r w:rsidRPr="00D47542">
        <w:rPr>
          <w:szCs w:val="24"/>
        </w:rPr>
        <w:t xml:space="preserve">1) прогнозируемый общий объем </w:t>
      </w:r>
      <w:proofErr w:type="gramStart"/>
      <w:r w:rsidRPr="00D47542">
        <w:rPr>
          <w:szCs w:val="24"/>
        </w:rPr>
        <w:t>доходов  бюджета</w:t>
      </w:r>
      <w:proofErr w:type="gramEnd"/>
      <w:r w:rsidRPr="00D47542">
        <w:rPr>
          <w:szCs w:val="24"/>
        </w:rPr>
        <w:t xml:space="preserve"> Киевского сельского поселения Кашарского района на 2021 год в сумме 7662,5 тыс. рублей и на 2022 год в сумме 7820,4 тыс. рублей;</w:t>
      </w:r>
    </w:p>
    <w:p w:rsidR="00E60609" w:rsidRPr="00D47542" w:rsidRDefault="00E60609" w:rsidP="00E60609">
      <w:pPr>
        <w:ind w:firstLine="851"/>
        <w:jc w:val="both"/>
        <w:rPr>
          <w:szCs w:val="24"/>
        </w:rPr>
      </w:pPr>
      <w:r w:rsidRPr="00D47542">
        <w:rPr>
          <w:szCs w:val="24"/>
        </w:rPr>
        <w:lastRenderedPageBreak/>
        <w:t>2) общий объем расходов бюджета Киевского сельского поселения Кашарского района на 2021 год в сумме 7662,</w:t>
      </w:r>
      <w:proofErr w:type="gramStart"/>
      <w:r w:rsidRPr="00D47542">
        <w:rPr>
          <w:szCs w:val="24"/>
        </w:rPr>
        <w:t>5  тыс.</w:t>
      </w:r>
      <w:proofErr w:type="gramEnd"/>
      <w:r w:rsidRPr="00D47542">
        <w:rPr>
          <w:szCs w:val="24"/>
        </w:rPr>
        <w:t xml:space="preserve"> рублей, в том числе условно утверждённые расходы в сумме 191,6 тыс. рублей и на 2022 год в сумме 7820,4 тыс. рублей, в том числе условно утверждённые расходы в сумме 391,1 тыс. рублей.</w:t>
      </w:r>
    </w:p>
    <w:p w:rsidR="00E60609" w:rsidRPr="00D47542" w:rsidRDefault="00E60609" w:rsidP="00E60609">
      <w:pPr>
        <w:ind w:firstLine="851"/>
        <w:jc w:val="both"/>
        <w:rPr>
          <w:szCs w:val="24"/>
        </w:rPr>
      </w:pPr>
      <w:r w:rsidRPr="00D47542">
        <w:rPr>
          <w:szCs w:val="24"/>
        </w:rPr>
        <w:t>.</w:t>
      </w:r>
    </w:p>
    <w:p w:rsidR="00E60609" w:rsidRPr="00D47542" w:rsidRDefault="00E60609" w:rsidP="00E60609">
      <w:pPr>
        <w:autoSpaceDE w:val="0"/>
        <w:autoSpaceDN w:val="0"/>
        <w:adjustRightInd w:val="0"/>
        <w:ind w:firstLine="900"/>
        <w:jc w:val="both"/>
        <w:outlineLvl w:val="1"/>
        <w:rPr>
          <w:szCs w:val="24"/>
        </w:rPr>
      </w:pPr>
      <w:r w:rsidRPr="00D47542">
        <w:rPr>
          <w:szCs w:val="24"/>
        </w:rPr>
        <w:t>3) предельный объем муниципального долга Киевского сельского поселения на 2021 год в сумме 5952,1 тыс. рублей и на 2022 год в сумме 6079,0 тыс. рублей;</w:t>
      </w:r>
    </w:p>
    <w:p w:rsidR="00E60609" w:rsidRPr="00D47542" w:rsidRDefault="00E60609" w:rsidP="00E60609">
      <w:pPr>
        <w:ind w:firstLine="900"/>
        <w:jc w:val="both"/>
        <w:rPr>
          <w:szCs w:val="24"/>
        </w:rPr>
      </w:pPr>
      <w:r w:rsidRPr="00D47542">
        <w:rPr>
          <w:szCs w:val="24"/>
        </w:rPr>
        <w:t xml:space="preserve">4) верхний предел муниципального внутреннего долга Киевского сельского поселения на 1 января 2021 года в сумме 0,0 тыс. рублей, в том числе верхний предел долга по муниципальным гарантиям Киевского сельского поселения в сумме 0,0 тыс. рублей </w:t>
      </w:r>
      <w:proofErr w:type="gramStart"/>
      <w:r w:rsidRPr="00D47542">
        <w:rPr>
          <w:szCs w:val="24"/>
        </w:rPr>
        <w:t>и  на</w:t>
      </w:r>
      <w:proofErr w:type="gramEnd"/>
      <w:r w:rsidRPr="00D47542">
        <w:rPr>
          <w:szCs w:val="24"/>
        </w:rPr>
        <w:t xml:space="preserve"> 1 января 2022 года в сумме 0,0 тыс. рублей, в том числе верхний предел долга по муниципальным гарантиям Киевского сельского поселения в сумме 0,0 тыс. рублей;</w:t>
      </w:r>
    </w:p>
    <w:p w:rsidR="00E60609" w:rsidRPr="00D47542" w:rsidRDefault="00E60609" w:rsidP="00E60609">
      <w:pPr>
        <w:ind w:firstLine="900"/>
        <w:jc w:val="both"/>
        <w:rPr>
          <w:szCs w:val="24"/>
        </w:rPr>
      </w:pPr>
      <w:r w:rsidRPr="00D47542">
        <w:rPr>
          <w:szCs w:val="24"/>
        </w:rPr>
        <w:t>5) Бюджет Киевского сельского поселения Кашарского района на 2021 год и на 2022 год планируется без дефицитным.</w:t>
      </w:r>
    </w:p>
    <w:p w:rsidR="00E60609" w:rsidRPr="00D47542" w:rsidRDefault="00E60609" w:rsidP="00E60609">
      <w:pPr>
        <w:jc w:val="both"/>
        <w:rPr>
          <w:szCs w:val="24"/>
        </w:rPr>
      </w:pPr>
      <w:r w:rsidRPr="00D47542">
        <w:rPr>
          <w:szCs w:val="24"/>
        </w:rPr>
        <w:t xml:space="preserve">             </w:t>
      </w:r>
      <w:r w:rsidRPr="00D47542">
        <w:rPr>
          <w:b/>
          <w:szCs w:val="24"/>
        </w:rPr>
        <w:t>3</w:t>
      </w:r>
      <w:r w:rsidRPr="00D47542">
        <w:rPr>
          <w:szCs w:val="24"/>
        </w:rPr>
        <w:t>. Утвердить:</w:t>
      </w:r>
    </w:p>
    <w:p w:rsidR="00E60609" w:rsidRPr="00D47542" w:rsidRDefault="00E60609" w:rsidP="00E60609">
      <w:pPr>
        <w:ind w:firstLine="851"/>
        <w:jc w:val="both"/>
        <w:rPr>
          <w:szCs w:val="24"/>
        </w:rPr>
      </w:pPr>
      <w:r w:rsidRPr="00D47542">
        <w:rPr>
          <w:szCs w:val="24"/>
        </w:rPr>
        <w:t xml:space="preserve">1)  Объем поступлений доходов бюджета Киевского сельского поселения Кашарского района на 2020 год и на плановый период 2021-2022 </w:t>
      </w:r>
      <w:proofErr w:type="gramStart"/>
      <w:r w:rsidRPr="00D47542">
        <w:rPr>
          <w:szCs w:val="24"/>
        </w:rPr>
        <w:t>годов,  изложить</w:t>
      </w:r>
      <w:proofErr w:type="gramEnd"/>
      <w:r w:rsidRPr="00D47542">
        <w:rPr>
          <w:szCs w:val="24"/>
        </w:rPr>
        <w:t xml:space="preserve"> в новой редакции согласно приложению 1 к настоящему решению.</w:t>
      </w:r>
    </w:p>
    <w:p w:rsidR="00E60609" w:rsidRPr="00D47542" w:rsidRDefault="00E60609" w:rsidP="00E60609">
      <w:pPr>
        <w:ind w:firstLine="851"/>
        <w:jc w:val="both"/>
        <w:rPr>
          <w:szCs w:val="24"/>
        </w:rPr>
      </w:pPr>
      <w:r w:rsidRPr="00D47542">
        <w:rPr>
          <w:szCs w:val="24"/>
        </w:rPr>
        <w:t>2)  Источники финансирования дефицита бюджета Киевского сельского поселения Кашарского района на 2020 год и на плановый период 2021 и 2022 годов, изложить в новой редакции согласно приложению 2 к настоящему решению.</w:t>
      </w:r>
    </w:p>
    <w:p w:rsidR="00E60609" w:rsidRPr="00D47542" w:rsidRDefault="00E60609" w:rsidP="00E60609">
      <w:pPr>
        <w:ind w:firstLine="851"/>
        <w:jc w:val="both"/>
        <w:rPr>
          <w:szCs w:val="24"/>
        </w:rPr>
      </w:pPr>
      <w:r w:rsidRPr="00D47542">
        <w:rPr>
          <w:szCs w:val="24"/>
        </w:rPr>
        <w:t xml:space="preserve"> 3) Перечень главных администраторов доходов бюджета Киевского сельского поселения Кашарского района – органов местного самоуправления </w:t>
      </w:r>
      <w:proofErr w:type="gramStart"/>
      <w:r w:rsidRPr="00D47542">
        <w:rPr>
          <w:szCs w:val="24"/>
        </w:rPr>
        <w:t>поселения,  изложить</w:t>
      </w:r>
      <w:proofErr w:type="gramEnd"/>
      <w:r w:rsidRPr="00D47542">
        <w:rPr>
          <w:szCs w:val="24"/>
        </w:rPr>
        <w:t xml:space="preserve"> в новой редакции согласно приложению 3 к настоящему решению.</w:t>
      </w:r>
    </w:p>
    <w:p w:rsidR="00E60609" w:rsidRPr="00D47542" w:rsidRDefault="00E60609" w:rsidP="00E60609">
      <w:pPr>
        <w:ind w:firstLine="851"/>
        <w:jc w:val="both"/>
        <w:rPr>
          <w:szCs w:val="24"/>
        </w:rPr>
      </w:pPr>
      <w:r>
        <w:rPr>
          <w:szCs w:val="24"/>
        </w:rPr>
        <w:t>4</w:t>
      </w:r>
      <w:r w:rsidRPr="00D47542">
        <w:rPr>
          <w:szCs w:val="24"/>
        </w:rPr>
        <w:t>)  Р</w:t>
      </w:r>
      <w:r w:rsidRPr="00D47542">
        <w:rPr>
          <w:bCs/>
          <w:szCs w:val="24"/>
        </w:rPr>
        <w:t>аспределение бюджетных ассигнований по разделам, подразделам, целевым статьям (муниципальным программам Киевского сельского поселения и непрограммным направлениям деятельности), группам (подгруппам) видов расходов классификации расходов бюджета Киевского сельского поселения Кашарского района</w:t>
      </w:r>
      <w:r w:rsidRPr="00D47542">
        <w:rPr>
          <w:b/>
          <w:bCs/>
          <w:szCs w:val="24"/>
        </w:rPr>
        <w:t xml:space="preserve"> </w:t>
      </w:r>
      <w:r w:rsidRPr="00D47542">
        <w:rPr>
          <w:szCs w:val="24"/>
        </w:rPr>
        <w:t xml:space="preserve">на 2020 год и на плановый период 2021 и 2022 </w:t>
      </w:r>
      <w:proofErr w:type="gramStart"/>
      <w:r w:rsidRPr="00D47542">
        <w:rPr>
          <w:szCs w:val="24"/>
        </w:rPr>
        <w:t>годов,  изложить</w:t>
      </w:r>
      <w:proofErr w:type="gramEnd"/>
      <w:r w:rsidRPr="00D47542">
        <w:rPr>
          <w:szCs w:val="24"/>
        </w:rPr>
        <w:t xml:space="preserve"> в новой редакции согласно приложению 4 к настоящему решению.</w:t>
      </w:r>
    </w:p>
    <w:p w:rsidR="00E60609" w:rsidRPr="00D47542" w:rsidRDefault="00E60609" w:rsidP="00E60609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Pr="00D47542">
        <w:rPr>
          <w:szCs w:val="24"/>
        </w:rPr>
        <w:t>)  Ведомственную структуру расходов бюджета Киевского сельского поселения Кашарского района на 2020 год и на плановый период 2021 и 2022 годов, изложить в новой редакции согласно приложению 5 к настоящему решению.</w:t>
      </w:r>
    </w:p>
    <w:p w:rsidR="00E60609" w:rsidRDefault="00E60609" w:rsidP="00E60609">
      <w:pPr>
        <w:ind w:firstLine="851"/>
        <w:jc w:val="both"/>
        <w:rPr>
          <w:szCs w:val="24"/>
        </w:rPr>
      </w:pPr>
      <w:r>
        <w:rPr>
          <w:szCs w:val="24"/>
        </w:rPr>
        <w:t>6</w:t>
      </w:r>
      <w:r w:rsidRPr="00D47542">
        <w:rPr>
          <w:szCs w:val="24"/>
        </w:rPr>
        <w:t xml:space="preserve">) Распределение бюджетных обязательств по целевым статьям (муниципальным программам Киевского сельского поселения и </w:t>
      </w:r>
      <w:proofErr w:type="gramStart"/>
      <w:r w:rsidRPr="00D47542">
        <w:rPr>
          <w:szCs w:val="24"/>
        </w:rPr>
        <w:t>непрограммным  направлениям</w:t>
      </w:r>
      <w:proofErr w:type="gramEnd"/>
      <w:r w:rsidRPr="00D47542">
        <w:rPr>
          <w:szCs w:val="24"/>
        </w:rPr>
        <w:t xml:space="preserve"> деятельности), группам и подгруппам видов расходов, разделам, подразделам классификации расходов бюджета на 2020 год и на плановый период 2021 и 2022 годов,  изложить в новой редакции согласно приложению 6 к настоящему решению.</w:t>
      </w:r>
    </w:p>
    <w:p w:rsidR="00E60609" w:rsidRDefault="00E60609" w:rsidP="00E60609">
      <w:pPr>
        <w:ind w:firstLine="851"/>
        <w:jc w:val="both"/>
        <w:rPr>
          <w:szCs w:val="24"/>
        </w:rPr>
      </w:pPr>
      <w:r>
        <w:rPr>
          <w:szCs w:val="24"/>
        </w:rPr>
        <w:t xml:space="preserve">7) Иные Межбюджетные </w:t>
      </w:r>
      <w:proofErr w:type="spellStart"/>
      <w:r>
        <w:rPr>
          <w:szCs w:val="24"/>
        </w:rPr>
        <w:t>трансфетры</w:t>
      </w:r>
      <w:proofErr w:type="spellEnd"/>
      <w:r>
        <w:rPr>
          <w:szCs w:val="24"/>
        </w:rPr>
        <w:t>, передаваемые из бюджета Кашарского района бюджету Киевского сельского поселения Кашарского района на 2020 год и на плановый период 2021 и 2022 годов, изложить в новой редакции согласно приложению 7 к настоящему решению.</w:t>
      </w:r>
    </w:p>
    <w:p w:rsidR="00E60609" w:rsidRPr="0020741E" w:rsidRDefault="00E60609" w:rsidP="00E60609">
      <w:pPr>
        <w:ind w:firstLine="851"/>
        <w:jc w:val="both"/>
        <w:rPr>
          <w:sz w:val="20"/>
        </w:rPr>
      </w:pPr>
    </w:p>
    <w:p w:rsidR="00E60609" w:rsidRPr="00D47542" w:rsidRDefault="00E60609" w:rsidP="00E60609">
      <w:pPr>
        <w:jc w:val="both"/>
        <w:outlineLvl w:val="0"/>
        <w:rPr>
          <w:szCs w:val="24"/>
        </w:rPr>
      </w:pPr>
      <w:r w:rsidRPr="00D47542">
        <w:rPr>
          <w:szCs w:val="24"/>
        </w:rPr>
        <w:t xml:space="preserve">Настоящее решение вступает в силу с </w:t>
      </w:r>
      <w:r>
        <w:rPr>
          <w:szCs w:val="24"/>
        </w:rPr>
        <w:t>момента его принятия</w:t>
      </w:r>
      <w:r w:rsidRPr="00D47542">
        <w:rPr>
          <w:szCs w:val="24"/>
        </w:rPr>
        <w:t>.</w:t>
      </w:r>
    </w:p>
    <w:p w:rsidR="00E60609" w:rsidRPr="00D47542" w:rsidRDefault="00E60609" w:rsidP="00E60609">
      <w:pPr>
        <w:jc w:val="both"/>
        <w:outlineLvl w:val="0"/>
        <w:rPr>
          <w:szCs w:val="24"/>
        </w:rPr>
      </w:pPr>
    </w:p>
    <w:p w:rsidR="00E60609" w:rsidRPr="00D47542" w:rsidRDefault="00E60609" w:rsidP="00E60609">
      <w:pPr>
        <w:jc w:val="both"/>
        <w:outlineLvl w:val="0"/>
        <w:rPr>
          <w:szCs w:val="24"/>
        </w:rPr>
      </w:pPr>
    </w:p>
    <w:p w:rsidR="00E60609" w:rsidRPr="00D47542" w:rsidRDefault="00E60609" w:rsidP="00E60609">
      <w:pPr>
        <w:rPr>
          <w:b/>
          <w:szCs w:val="24"/>
        </w:rPr>
      </w:pPr>
      <w:r w:rsidRPr="00D47542">
        <w:rPr>
          <w:b/>
          <w:szCs w:val="24"/>
        </w:rPr>
        <w:t>Председатель Собрания депутатов-</w:t>
      </w:r>
    </w:p>
    <w:p w:rsidR="00E60609" w:rsidRPr="00D47542" w:rsidRDefault="00E60609" w:rsidP="00E60609">
      <w:pPr>
        <w:rPr>
          <w:b/>
          <w:szCs w:val="24"/>
        </w:rPr>
      </w:pPr>
      <w:r w:rsidRPr="00D47542">
        <w:rPr>
          <w:b/>
          <w:szCs w:val="24"/>
        </w:rPr>
        <w:t>глава Киевского сельского поселения</w:t>
      </w:r>
      <w:r w:rsidRPr="00D47542">
        <w:rPr>
          <w:b/>
          <w:szCs w:val="24"/>
        </w:rPr>
        <w:tab/>
      </w:r>
      <w:r w:rsidRPr="00D47542">
        <w:rPr>
          <w:b/>
          <w:szCs w:val="24"/>
        </w:rPr>
        <w:tab/>
        <w:t xml:space="preserve">             </w:t>
      </w:r>
      <w:r w:rsidRPr="00D47542">
        <w:rPr>
          <w:b/>
          <w:szCs w:val="24"/>
        </w:rPr>
        <w:tab/>
      </w:r>
      <w:r>
        <w:rPr>
          <w:b/>
          <w:szCs w:val="24"/>
        </w:rPr>
        <w:t xml:space="preserve">              </w:t>
      </w:r>
      <w:proofErr w:type="spellStart"/>
      <w:r w:rsidRPr="00D47542">
        <w:rPr>
          <w:b/>
          <w:szCs w:val="24"/>
        </w:rPr>
        <w:t>М.А.Плешакова</w:t>
      </w:r>
      <w:proofErr w:type="spellEnd"/>
      <w:r w:rsidRPr="00D47542">
        <w:rPr>
          <w:b/>
          <w:szCs w:val="24"/>
        </w:rPr>
        <w:tab/>
      </w:r>
    </w:p>
    <w:p w:rsidR="00E60609" w:rsidRPr="00D47542" w:rsidRDefault="00E60609" w:rsidP="00E60609">
      <w:pPr>
        <w:jc w:val="both"/>
        <w:rPr>
          <w:b/>
          <w:szCs w:val="24"/>
        </w:rPr>
      </w:pPr>
    </w:p>
    <w:p w:rsidR="00E60609" w:rsidRPr="00D47542" w:rsidRDefault="00E60609" w:rsidP="00E60609">
      <w:pPr>
        <w:jc w:val="both"/>
        <w:rPr>
          <w:b/>
          <w:szCs w:val="24"/>
        </w:rPr>
      </w:pPr>
      <w:proofErr w:type="spellStart"/>
      <w:r w:rsidRPr="00D47542">
        <w:rPr>
          <w:b/>
          <w:szCs w:val="24"/>
        </w:rPr>
        <w:t>х.Второй</w:t>
      </w:r>
      <w:proofErr w:type="spellEnd"/>
      <w:r w:rsidRPr="00D47542">
        <w:rPr>
          <w:b/>
          <w:szCs w:val="24"/>
        </w:rPr>
        <w:t xml:space="preserve"> Киевский</w:t>
      </w:r>
    </w:p>
    <w:p w:rsidR="00E60609" w:rsidRPr="00D47542" w:rsidRDefault="00E60609" w:rsidP="00E60609">
      <w:pPr>
        <w:jc w:val="both"/>
        <w:rPr>
          <w:b/>
          <w:szCs w:val="24"/>
        </w:rPr>
      </w:pPr>
      <w:r w:rsidRPr="00D47542">
        <w:rPr>
          <w:b/>
          <w:szCs w:val="24"/>
        </w:rPr>
        <w:t>28.02. 2020 года</w:t>
      </w:r>
    </w:p>
    <w:p w:rsidR="00E60609" w:rsidRPr="00D47542" w:rsidRDefault="00E60609" w:rsidP="00E60609">
      <w:pPr>
        <w:jc w:val="both"/>
        <w:rPr>
          <w:b/>
          <w:szCs w:val="24"/>
        </w:rPr>
      </w:pPr>
      <w:r w:rsidRPr="00D47542">
        <w:rPr>
          <w:b/>
          <w:szCs w:val="24"/>
        </w:rPr>
        <w:t xml:space="preserve">№ </w:t>
      </w:r>
      <w:r>
        <w:rPr>
          <w:b/>
          <w:szCs w:val="24"/>
        </w:rPr>
        <w:t>102</w:t>
      </w:r>
    </w:p>
    <w:p w:rsidR="00E60609" w:rsidRDefault="00E60609">
      <w:pPr>
        <w:sectPr w:rsidR="00E60609" w:rsidSect="009749CC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tbl>
      <w:tblPr>
        <w:tblW w:w="16636" w:type="dxa"/>
        <w:tblInd w:w="-1048" w:type="dxa"/>
        <w:tblLayout w:type="fixed"/>
        <w:tblLook w:val="0000" w:firstRow="0" w:lastRow="0" w:firstColumn="0" w:lastColumn="0" w:noHBand="0" w:noVBand="0"/>
      </w:tblPr>
      <w:tblGrid>
        <w:gridCol w:w="3936"/>
        <w:gridCol w:w="3520"/>
        <w:gridCol w:w="9180"/>
      </w:tblGrid>
      <w:tr w:rsidR="00E60609" w:rsidRPr="00E60609" w:rsidTr="00E52823">
        <w:tc>
          <w:tcPr>
            <w:tcW w:w="3936" w:type="dxa"/>
          </w:tcPr>
          <w:p w:rsidR="00E60609" w:rsidRPr="00E60609" w:rsidRDefault="00E60609" w:rsidP="00E60609">
            <w:pPr>
              <w:rPr>
                <w:szCs w:val="24"/>
              </w:rPr>
            </w:pPr>
          </w:p>
        </w:tc>
        <w:tc>
          <w:tcPr>
            <w:tcW w:w="3520" w:type="dxa"/>
          </w:tcPr>
          <w:p w:rsidR="00E60609" w:rsidRPr="00E60609" w:rsidRDefault="00E60609" w:rsidP="00E60609">
            <w:pPr>
              <w:ind w:firstLine="284"/>
              <w:jc w:val="right"/>
              <w:rPr>
                <w:szCs w:val="24"/>
              </w:rPr>
            </w:pPr>
          </w:p>
          <w:p w:rsidR="00E60609" w:rsidRPr="00E60609" w:rsidRDefault="00E60609" w:rsidP="00E60609">
            <w:pPr>
              <w:ind w:left="-817"/>
              <w:jc w:val="right"/>
              <w:rPr>
                <w:szCs w:val="24"/>
              </w:rPr>
            </w:pPr>
          </w:p>
        </w:tc>
        <w:tc>
          <w:tcPr>
            <w:tcW w:w="9180" w:type="dxa"/>
          </w:tcPr>
          <w:p w:rsidR="00E60609" w:rsidRPr="00E60609" w:rsidRDefault="00E60609" w:rsidP="00E60609">
            <w:pPr>
              <w:jc w:val="right"/>
              <w:outlineLvl w:val="0"/>
              <w:rPr>
                <w:szCs w:val="24"/>
              </w:rPr>
            </w:pPr>
            <w:proofErr w:type="gramStart"/>
            <w:r w:rsidRPr="00E60609">
              <w:rPr>
                <w:szCs w:val="24"/>
              </w:rPr>
              <w:t>Приложение  №</w:t>
            </w:r>
            <w:proofErr w:type="gramEnd"/>
            <w:r w:rsidRPr="00E60609">
              <w:rPr>
                <w:szCs w:val="24"/>
              </w:rPr>
              <w:t xml:space="preserve"> 1</w:t>
            </w:r>
          </w:p>
          <w:p w:rsidR="00E60609" w:rsidRPr="00E60609" w:rsidRDefault="00E60609" w:rsidP="00E60609">
            <w:pPr>
              <w:jc w:val="right"/>
              <w:rPr>
                <w:szCs w:val="24"/>
              </w:rPr>
            </w:pPr>
            <w:proofErr w:type="gramStart"/>
            <w:r w:rsidRPr="00E60609">
              <w:rPr>
                <w:szCs w:val="24"/>
              </w:rPr>
              <w:t>к  решению</w:t>
            </w:r>
            <w:proofErr w:type="gramEnd"/>
            <w:r w:rsidRPr="00E60609">
              <w:rPr>
                <w:szCs w:val="24"/>
              </w:rPr>
              <w:t xml:space="preserve"> Собрания депутатов </w:t>
            </w:r>
          </w:p>
          <w:p w:rsidR="00E60609" w:rsidRPr="00E60609" w:rsidRDefault="00E60609" w:rsidP="00E60609">
            <w:pPr>
              <w:jc w:val="right"/>
              <w:rPr>
                <w:szCs w:val="24"/>
              </w:rPr>
            </w:pPr>
            <w:r w:rsidRPr="00E60609">
              <w:rPr>
                <w:snapToGrid w:val="0"/>
                <w:szCs w:val="24"/>
              </w:rPr>
              <w:t>Киевского</w:t>
            </w:r>
            <w:r w:rsidRPr="00E60609">
              <w:rPr>
                <w:szCs w:val="24"/>
              </w:rPr>
              <w:t xml:space="preserve"> сельского поселения от 28.02.2020 г. №102</w:t>
            </w:r>
          </w:p>
          <w:p w:rsidR="00E60609" w:rsidRPr="00E60609" w:rsidRDefault="00E60609" w:rsidP="00E60609">
            <w:pPr>
              <w:jc w:val="right"/>
              <w:rPr>
                <w:szCs w:val="24"/>
              </w:rPr>
            </w:pPr>
            <w:r w:rsidRPr="00E60609">
              <w:rPr>
                <w:szCs w:val="24"/>
              </w:rPr>
              <w:t xml:space="preserve">«О внесении изменений в Решение Собрания депутатов </w:t>
            </w:r>
          </w:p>
          <w:p w:rsidR="00E60609" w:rsidRPr="00E60609" w:rsidRDefault="00E60609" w:rsidP="00E60609">
            <w:pPr>
              <w:jc w:val="right"/>
              <w:rPr>
                <w:szCs w:val="24"/>
              </w:rPr>
            </w:pPr>
            <w:r w:rsidRPr="00E60609">
              <w:rPr>
                <w:szCs w:val="24"/>
              </w:rPr>
              <w:t>Киевского сельского поселения»</w:t>
            </w:r>
          </w:p>
          <w:p w:rsidR="00E60609" w:rsidRPr="00E60609" w:rsidRDefault="00E60609" w:rsidP="00E60609">
            <w:pPr>
              <w:jc w:val="right"/>
              <w:rPr>
                <w:szCs w:val="24"/>
              </w:rPr>
            </w:pPr>
            <w:r w:rsidRPr="00E60609">
              <w:rPr>
                <w:szCs w:val="24"/>
              </w:rPr>
              <w:t xml:space="preserve"> от 25.12.2019г. № 96</w:t>
            </w:r>
          </w:p>
          <w:p w:rsidR="00E60609" w:rsidRPr="00E60609" w:rsidRDefault="00E60609" w:rsidP="00E60609">
            <w:pPr>
              <w:ind w:firstLine="284"/>
              <w:jc w:val="right"/>
              <w:rPr>
                <w:szCs w:val="24"/>
              </w:rPr>
            </w:pPr>
            <w:r w:rsidRPr="00E60609">
              <w:rPr>
                <w:szCs w:val="24"/>
              </w:rPr>
              <w:t xml:space="preserve">  «О бюджете Киевского сельского поселения</w:t>
            </w:r>
          </w:p>
          <w:p w:rsidR="00E60609" w:rsidRPr="00E60609" w:rsidRDefault="00E60609" w:rsidP="00E60609">
            <w:pPr>
              <w:ind w:firstLine="284"/>
              <w:jc w:val="right"/>
              <w:rPr>
                <w:szCs w:val="24"/>
              </w:rPr>
            </w:pPr>
            <w:r w:rsidRPr="00E60609">
              <w:rPr>
                <w:szCs w:val="24"/>
              </w:rPr>
              <w:t xml:space="preserve"> Кашарского </w:t>
            </w:r>
            <w:proofErr w:type="gramStart"/>
            <w:r w:rsidRPr="00E60609">
              <w:rPr>
                <w:szCs w:val="24"/>
              </w:rPr>
              <w:t>района  на</w:t>
            </w:r>
            <w:proofErr w:type="gramEnd"/>
            <w:r w:rsidRPr="00E60609">
              <w:rPr>
                <w:szCs w:val="24"/>
              </w:rPr>
              <w:t xml:space="preserve"> 2020 год </w:t>
            </w:r>
          </w:p>
          <w:p w:rsidR="00E60609" w:rsidRPr="00E60609" w:rsidRDefault="00E60609" w:rsidP="00E60609">
            <w:pPr>
              <w:jc w:val="right"/>
            </w:pPr>
            <w:r w:rsidRPr="00E60609">
              <w:rPr>
                <w:szCs w:val="24"/>
              </w:rPr>
              <w:t>и на плановый период 2021 и 2022 годов»</w:t>
            </w:r>
          </w:p>
          <w:p w:rsidR="00E60609" w:rsidRPr="00E60609" w:rsidRDefault="00E60609" w:rsidP="00E60609">
            <w:pPr>
              <w:jc w:val="right"/>
              <w:rPr>
                <w:szCs w:val="24"/>
              </w:rPr>
            </w:pPr>
          </w:p>
        </w:tc>
      </w:tr>
    </w:tbl>
    <w:p w:rsidR="00E60609" w:rsidRPr="00E60609" w:rsidRDefault="00E60609" w:rsidP="00E60609">
      <w:pPr>
        <w:keepNext/>
        <w:jc w:val="center"/>
        <w:outlineLvl w:val="0"/>
        <w:rPr>
          <w:szCs w:val="24"/>
        </w:rPr>
      </w:pPr>
      <w:r w:rsidRPr="00E60609">
        <w:rPr>
          <w:szCs w:val="24"/>
        </w:rPr>
        <w:t>ОБЪЕМ ПОСТУПЛЕНИЙ ДОХОДОВ БЮДЖЕТА КИЕВСКОГО СЕЛЬСКОГО ПОСЕЛЕНИЯ КАШАРСКОГО РАЙОНА</w:t>
      </w:r>
    </w:p>
    <w:p w:rsidR="00E60609" w:rsidRPr="00E60609" w:rsidRDefault="00E60609" w:rsidP="00E60609">
      <w:pPr>
        <w:jc w:val="center"/>
        <w:rPr>
          <w:b/>
          <w:kern w:val="2"/>
          <w:szCs w:val="24"/>
        </w:rPr>
      </w:pPr>
      <w:r w:rsidRPr="00E60609">
        <w:rPr>
          <w:b/>
          <w:szCs w:val="24"/>
        </w:rPr>
        <w:t>на 2020 год и на плановый период 2021 и 2022 годов</w:t>
      </w:r>
    </w:p>
    <w:p w:rsidR="00E60609" w:rsidRPr="00E60609" w:rsidRDefault="00E60609" w:rsidP="00E60609">
      <w:pPr>
        <w:keepNext/>
        <w:jc w:val="right"/>
        <w:outlineLvl w:val="0"/>
        <w:rPr>
          <w:szCs w:val="24"/>
        </w:rPr>
      </w:pPr>
      <w:r w:rsidRPr="00E60609">
        <w:rPr>
          <w:szCs w:val="24"/>
        </w:rPr>
        <w:t xml:space="preserve"> (тыс. рублей)</w:t>
      </w:r>
    </w:p>
    <w:tbl>
      <w:tblPr>
        <w:tblW w:w="152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2660"/>
        <w:gridCol w:w="8140"/>
        <w:gridCol w:w="1478"/>
        <w:gridCol w:w="1478"/>
        <w:gridCol w:w="1478"/>
      </w:tblGrid>
      <w:tr w:rsidR="00E60609" w:rsidRPr="00E60609" w:rsidTr="00E52823">
        <w:trPr>
          <w:cantSplit/>
        </w:trPr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78" w:type="dxa"/>
            <w:vAlign w:val="center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78" w:type="dxa"/>
            <w:vAlign w:val="center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78" w:type="dxa"/>
            <w:vAlign w:val="center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E60609" w:rsidRPr="00E60609" w:rsidTr="00E52823">
        <w:trPr>
          <w:cantSplit/>
        </w:trPr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2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3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4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5</w:t>
            </w:r>
          </w:p>
        </w:tc>
      </w:tr>
      <w:tr w:rsidR="00E60609" w:rsidRPr="00E60609" w:rsidTr="00E52823">
        <w:trPr>
          <w:cantSplit/>
        </w:trPr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</w:p>
        </w:tc>
        <w:tc>
          <w:tcPr>
            <w:tcW w:w="814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12357,5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7662,5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7820,4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1 00 00000 00 0000 000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keepNext/>
              <w:outlineLvl w:val="1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НАЛОГОВЫЕ И НЕНАЛОГОВЫЕ ДОХОДЫ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5849,8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5952,1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6079,0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1 01 00000 00 0000 000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НАЛОГИ НА ПРИБЫЛЬ, ДОХОДЫ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526,2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557,9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591,3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1 01 02000 01 0000 110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Налог на доходы физических лиц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526,2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557,9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591,3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1 01 02010 01 0000 110</w:t>
            </w:r>
          </w:p>
          <w:p w:rsidR="00E60609" w:rsidRPr="00E60609" w:rsidRDefault="00E60609" w:rsidP="00E60609">
            <w:pPr>
              <w:jc w:val="center"/>
              <w:rPr>
                <w:szCs w:val="24"/>
              </w:rPr>
            </w:pP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color w:val="000000"/>
                <w:szCs w:val="24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4" w:anchor="dst3019" w:history="1">
              <w:r w:rsidRPr="00E60609">
                <w:rPr>
                  <w:color w:val="666699"/>
                  <w:szCs w:val="24"/>
                  <w:u w:val="single"/>
                  <w:shd w:val="clear" w:color="auto" w:fill="FFFFFF"/>
                </w:rPr>
                <w:t>статьями 227</w:t>
              </w:r>
            </w:hyperlink>
            <w:r w:rsidRPr="00E60609">
              <w:rPr>
                <w:color w:val="000000"/>
                <w:szCs w:val="24"/>
                <w:shd w:val="clear" w:color="auto" w:fill="FFFFFF"/>
              </w:rPr>
              <w:t>, </w:t>
            </w:r>
            <w:hyperlink r:id="rId5" w:anchor="dst10877" w:history="1">
              <w:r w:rsidRPr="00E60609">
                <w:rPr>
                  <w:color w:val="666699"/>
                  <w:szCs w:val="24"/>
                  <w:u w:val="single"/>
                  <w:shd w:val="clear" w:color="auto" w:fill="FFFFFF"/>
                </w:rPr>
                <w:t>227.1</w:t>
              </w:r>
            </w:hyperlink>
            <w:r w:rsidRPr="00E60609">
              <w:rPr>
                <w:color w:val="000000"/>
                <w:szCs w:val="24"/>
                <w:shd w:val="clear" w:color="auto" w:fill="FFFFFF"/>
              </w:rPr>
              <w:t> и </w:t>
            </w:r>
            <w:hyperlink r:id="rId6" w:anchor="dst101491" w:history="1">
              <w:r w:rsidRPr="00E60609">
                <w:rPr>
                  <w:color w:val="666699"/>
                  <w:szCs w:val="24"/>
                  <w:u w:val="single"/>
                  <w:shd w:val="clear" w:color="auto" w:fill="FFFFFF"/>
                </w:rPr>
                <w:t>228</w:t>
              </w:r>
            </w:hyperlink>
            <w:r w:rsidRPr="00E60609">
              <w:rPr>
                <w:color w:val="000000"/>
                <w:szCs w:val="24"/>
                <w:shd w:val="clear" w:color="auto" w:fill="FFFFFF"/>
              </w:rPr>
              <w:t>Налогового кодекса Российской Федерации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526,2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557,9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591,3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1 05 00000 00 0000 000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НАЛОГИ НА СОВОКУПНЫЙ ДОХОД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1141,5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1187,2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1234,6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1 05 03000 00 0000 110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1141,5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1187,2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1234,6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1 05 03010 01 0000 110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1141,5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1187,2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1234,6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1 06 00000 00 0000 000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НАЛОГИ НА ИМУЩЕСТВО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4083,9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4104,9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4146,9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1 06 01000 00 0000 110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Налог на имущество физических лиц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61,6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82,6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124,6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1 06 01030 10 0000 110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color w:val="000000"/>
                <w:szCs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61,6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82,6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124,6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1 06 06000 00 0000 110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b/>
                <w:szCs w:val="24"/>
              </w:rPr>
            </w:pPr>
            <w:r w:rsidRPr="00E60609">
              <w:rPr>
                <w:b/>
              </w:rPr>
              <w:t>Земельный налог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4022,3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b/>
                <w:szCs w:val="24"/>
              </w:rPr>
              <w:t>4022,3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b/>
                <w:szCs w:val="24"/>
              </w:rPr>
              <w:t>4022,3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1 06 06030 00 0000 110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t>Земельный налог с организаций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706,7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706,7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706,7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lastRenderedPageBreak/>
              <w:t>1 06 06033 10 0000 110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706,7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706,7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706,7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1 06 06040 00 0000 110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t>Земельный налог с физических лиц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3315,6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3315,6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3315,6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1 06 06043 10 0000 110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3315,6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3315,6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3315,6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1 08 00000 00 0000 000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b/>
                <w:szCs w:val="24"/>
                <w:lang w:val="en-US"/>
              </w:rPr>
            </w:pPr>
            <w:r w:rsidRPr="00E60609">
              <w:rPr>
                <w:b/>
                <w:szCs w:val="24"/>
              </w:rPr>
              <w:t>ГОСУДАРСТВЕННАЯ ПОШЛИНА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0,3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0,3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0,3</w:t>
            </w:r>
          </w:p>
        </w:tc>
      </w:tr>
      <w:tr w:rsidR="00E60609" w:rsidRPr="00E60609" w:rsidTr="00E52823">
        <w:trPr>
          <w:trHeight w:val="868"/>
        </w:trPr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1 08 04000 01 0000 110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0,3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0,3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0,3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1 08 04020 01 0000 110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0,3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0,3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0,3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1 11 00000 00 0000 000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97,9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101,8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105,9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  <w:lang w:val="en-US"/>
              </w:rPr>
              <w:t>1</w:t>
            </w:r>
            <w:r w:rsidRPr="00E60609">
              <w:rPr>
                <w:szCs w:val="24"/>
              </w:rPr>
              <w:t xml:space="preserve"> </w:t>
            </w:r>
            <w:r w:rsidRPr="00E60609">
              <w:rPr>
                <w:szCs w:val="24"/>
                <w:lang w:val="en-US"/>
              </w:rPr>
              <w:t>11 05000 00 0000 120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97,9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101,8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105,9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t>1 11 05070 00 0000 120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60609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97,9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101,8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105,9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t>1 11 05075 10 0000 120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6060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97,9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101,8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105,9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</w:rPr>
              <w:t>2 00 00000 00 0000 000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keepNext/>
              <w:outlineLvl w:val="2"/>
              <w:rPr>
                <w:b/>
                <w:szCs w:val="24"/>
              </w:rPr>
            </w:pPr>
            <w:r w:rsidRPr="00E60609">
              <w:rPr>
                <w:b/>
              </w:rPr>
              <w:t>БЕЗВОЗМЕЗДНЫЕ ПОСТУПЛЕНИЯ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6507,7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1710,4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1741,4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</w:rPr>
              <w:t>2 02 00000 00 0000 000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keepNext/>
              <w:outlineLvl w:val="2"/>
              <w:rPr>
                <w:b/>
                <w:szCs w:val="24"/>
              </w:rPr>
            </w:pPr>
            <w:r w:rsidRPr="00E6060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6507,7</w:t>
            </w:r>
          </w:p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1710,4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1741,4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</w:rPr>
              <w:t>2 02 10000 00 0000 150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b/>
                <w:szCs w:val="24"/>
              </w:rPr>
            </w:pPr>
            <w:r w:rsidRPr="00E60609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</w:rPr>
            </w:pPr>
            <w:r w:rsidRPr="00E60609">
              <w:rPr>
                <w:b/>
                <w:szCs w:val="24"/>
              </w:rPr>
              <w:t>5267,6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</w:rPr>
            </w:pPr>
            <w:r w:rsidRPr="00E60609">
              <w:rPr>
                <w:b/>
                <w:szCs w:val="24"/>
              </w:rPr>
              <w:t>1627,3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</w:rPr>
            </w:pPr>
            <w:r w:rsidRPr="00E60609">
              <w:rPr>
                <w:b/>
                <w:szCs w:val="24"/>
              </w:rPr>
              <w:t>1653,2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t>2 02 15001 00 0000 150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t>Дотации на выравнивание бюджетной обеспеченности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5267,6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1627,3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1653,2</w:t>
            </w:r>
          </w:p>
        </w:tc>
      </w:tr>
      <w:tr w:rsidR="00E60609" w:rsidRPr="00E60609" w:rsidTr="00E52823">
        <w:trPr>
          <w:trHeight w:val="682"/>
        </w:trPr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t>2 02 15001 10 0000 150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5267,6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1627,3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1653,2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</w:rPr>
              <w:t>2 02 30000 00 0000 150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b/>
                <w:szCs w:val="24"/>
              </w:rPr>
            </w:pPr>
            <w:r w:rsidRPr="00E60609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81,6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83,1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88,2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t>2 02 30024 00 0000 150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jc w:val="both"/>
              <w:rPr>
                <w:szCs w:val="24"/>
              </w:rPr>
            </w:pPr>
            <w:r w:rsidRPr="00E60609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0,2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0,2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0,2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t>2 02 30024 10 0000 150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jc w:val="both"/>
              <w:rPr>
                <w:szCs w:val="24"/>
              </w:rPr>
            </w:pPr>
            <w:r w:rsidRPr="00E6060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0,2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0,2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0,2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lastRenderedPageBreak/>
              <w:t>2 02 35118 00 0000 150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jc w:val="both"/>
              <w:rPr>
                <w:szCs w:val="24"/>
              </w:rPr>
            </w:pPr>
            <w:r w:rsidRPr="00E60609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81,4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82,9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88,0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t>2 02 35118 10 0000 150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81,4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82,9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88,0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</w:rPr>
              <w:t>2 02 40000 00 0000 150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keepNext/>
              <w:jc w:val="center"/>
              <w:outlineLvl w:val="1"/>
              <w:rPr>
                <w:b/>
                <w:snapToGrid w:val="0"/>
                <w:szCs w:val="24"/>
              </w:rPr>
            </w:pPr>
            <w:r w:rsidRPr="00E60609">
              <w:rPr>
                <w:b/>
                <w:snapToGrid w:val="0"/>
                <w:szCs w:val="24"/>
              </w:rPr>
              <w:t>Иные межбюджетные трансферты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b/>
              </w:rPr>
            </w:pPr>
            <w:r w:rsidRPr="00E60609">
              <w:rPr>
                <w:b/>
              </w:rPr>
              <w:t>1156,0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color w:val="000000"/>
                <w:szCs w:val="24"/>
              </w:rPr>
              <w:t>2 02 04014 00 0000 150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keepNext/>
              <w:jc w:val="center"/>
              <w:outlineLvl w:val="1"/>
              <w:rPr>
                <w:snapToGrid w:val="0"/>
                <w:szCs w:val="24"/>
              </w:rPr>
            </w:pPr>
            <w:r w:rsidRPr="00E60609">
              <w:rPr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t>1039,0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t>2 02 40014 10 0000 150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keepNext/>
              <w:jc w:val="center"/>
              <w:outlineLvl w:val="1"/>
              <w:rPr>
                <w:snapToGrid w:val="0"/>
                <w:szCs w:val="24"/>
              </w:rPr>
            </w:pPr>
            <w:r w:rsidRPr="00E60609">
              <w:rPr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t>1039,0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t>2 02 49999 10 0000 150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keepNext/>
              <w:jc w:val="center"/>
              <w:outlineLvl w:val="1"/>
              <w:rPr>
                <w:snapToGrid w:val="0"/>
                <w:szCs w:val="24"/>
              </w:rPr>
            </w:pPr>
            <w:r w:rsidRPr="00E60609">
              <w:rPr>
                <w:snapToGrid w:val="0"/>
                <w:szCs w:val="24"/>
              </w:rPr>
              <w:t>Прочие субсидии бюджетам поселений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  <w:r w:rsidRPr="00E60609">
              <w:t>117,0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jc w:val="center"/>
            </w:pPr>
            <w:r w:rsidRPr="00E60609">
              <w:t>2 02 40000 00 0000 150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keepNext/>
              <w:jc w:val="center"/>
              <w:outlineLvl w:val="1"/>
              <w:rPr>
                <w:b/>
                <w:snapToGrid w:val="0"/>
                <w:szCs w:val="24"/>
              </w:rPr>
            </w:pPr>
            <w:r w:rsidRPr="00E60609">
              <w:rPr>
                <w:b/>
                <w:snapToGrid w:val="0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jc w:val="center"/>
              <w:rPr>
                <w:b/>
              </w:rPr>
            </w:pPr>
            <w:r w:rsidRPr="00E60609">
              <w:rPr>
                <w:b/>
              </w:rPr>
              <w:t>2,6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jc w:val="center"/>
            </w:pPr>
            <w:r w:rsidRPr="00E60609">
              <w:t>2 18 00010 10 0000 150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keepNext/>
              <w:jc w:val="center"/>
              <w:outlineLvl w:val="1"/>
              <w:rPr>
                <w:b/>
                <w:snapToGrid w:val="0"/>
                <w:szCs w:val="24"/>
              </w:rPr>
            </w:pPr>
            <w:r w:rsidRPr="00E60609">
              <w:rPr>
                <w:b/>
                <w:snapToGrid w:val="0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бюджета муниципальных районов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jc w:val="center"/>
              <w:rPr>
                <w:b/>
              </w:rPr>
            </w:pPr>
          </w:p>
          <w:p w:rsidR="00E60609" w:rsidRPr="00E60609" w:rsidRDefault="00E60609" w:rsidP="00E60609">
            <w:pPr>
              <w:jc w:val="center"/>
              <w:rPr>
                <w:b/>
              </w:rPr>
            </w:pPr>
            <w:r w:rsidRPr="00E60609">
              <w:rPr>
                <w:b/>
              </w:rPr>
              <w:t>2,6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</w:p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</w:p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2660" w:type="dxa"/>
          </w:tcPr>
          <w:p w:rsidR="00E60609" w:rsidRPr="00E60609" w:rsidRDefault="00E60609" w:rsidP="00E60609">
            <w:pPr>
              <w:jc w:val="center"/>
            </w:pPr>
            <w:r w:rsidRPr="00E60609">
              <w:t>2 18 60010 10 0000 150</w:t>
            </w:r>
          </w:p>
        </w:tc>
        <w:tc>
          <w:tcPr>
            <w:tcW w:w="8140" w:type="dxa"/>
          </w:tcPr>
          <w:p w:rsidR="00E60609" w:rsidRPr="00E60609" w:rsidRDefault="00E60609" w:rsidP="00E60609">
            <w:pPr>
              <w:keepNext/>
              <w:jc w:val="center"/>
              <w:outlineLvl w:val="1"/>
              <w:rPr>
                <w:snapToGrid w:val="0"/>
                <w:szCs w:val="24"/>
              </w:rPr>
            </w:pPr>
            <w:r w:rsidRPr="00E60609">
              <w:rPr>
                <w:snapToGrid w:val="0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бюджета муниципальных районов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</w:pPr>
          </w:p>
          <w:p w:rsidR="00E60609" w:rsidRPr="00E60609" w:rsidRDefault="00E60609" w:rsidP="00E60609">
            <w:pPr>
              <w:jc w:val="center"/>
            </w:pPr>
            <w:r w:rsidRPr="00E60609">
              <w:t>2,6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</w:p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47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</w:p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</w:tr>
    </w:tbl>
    <w:p w:rsidR="00E60609" w:rsidRPr="00E60609" w:rsidRDefault="00E60609" w:rsidP="00E60609">
      <w:pPr>
        <w:rPr>
          <w:szCs w:val="24"/>
        </w:rPr>
      </w:pPr>
    </w:p>
    <w:p w:rsidR="00E60609" w:rsidRPr="00E60609" w:rsidRDefault="00E60609" w:rsidP="00E60609">
      <w:pPr>
        <w:keepNext/>
        <w:jc w:val="center"/>
        <w:outlineLvl w:val="0"/>
        <w:rPr>
          <w:sz w:val="28"/>
          <w:szCs w:val="24"/>
        </w:rPr>
      </w:pPr>
    </w:p>
    <w:p w:rsidR="00621E7F" w:rsidRDefault="00621E7F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Pr="00E60609" w:rsidRDefault="00E60609" w:rsidP="00E60609">
      <w:pPr>
        <w:jc w:val="right"/>
        <w:outlineLvl w:val="0"/>
        <w:rPr>
          <w:szCs w:val="24"/>
        </w:rPr>
      </w:pPr>
      <w:proofErr w:type="gramStart"/>
      <w:r w:rsidRPr="00E60609">
        <w:rPr>
          <w:szCs w:val="24"/>
        </w:rPr>
        <w:lastRenderedPageBreak/>
        <w:t>Приложение  №</w:t>
      </w:r>
      <w:proofErr w:type="gramEnd"/>
      <w:r w:rsidRPr="00E60609">
        <w:rPr>
          <w:szCs w:val="24"/>
        </w:rPr>
        <w:t xml:space="preserve"> 2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 xml:space="preserve">к решению Собрания депутатов 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napToGrid w:val="0"/>
          <w:szCs w:val="24"/>
        </w:rPr>
        <w:t>Киевского</w:t>
      </w:r>
      <w:r w:rsidRPr="00E60609">
        <w:rPr>
          <w:szCs w:val="24"/>
        </w:rPr>
        <w:t xml:space="preserve"> сельского поселения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 xml:space="preserve"> от 28.02.2020 г. № 102</w:t>
      </w:r>
    </w:p>
    <w:p w:rsidR="00E60609" w:rsidRPr="00E60609" w:rsidRDefault="00E60609" w:rsidP="00E60609">
      <w:pPr>
        <w:ind w:firstLine="284"/>
        <w:jc w:val="right"/>
        <w:rPr>
          <w:szCs w:val="24"/>
        </w:rPr>
      </w:pPr>
      <w:r w:rsidRPr="00E60609">
        <w:rPr>
          <w:szCs w:val="24"/>
        </w:rPr>
        <w:t xml:space="preserve"> «О внесении изменений в Решение Собрания 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>депутатов Киевского сельского поселения»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 xml:space="preserve"> от 25.12.2019 г. № 96</w:t>
      </w:r>
    </w:p>
    <w:p w:rsidR="00E60609" w:rsidRPr="00E60609" w:rsidRDefault="00E60609" w:rsidP="00E60609">
      <w:pPr>
        <w:ind w:firstLine="284"/>
        <w:jc w:val="right"/>
        <w:rPr>
          <w:szCs w:val="24"/>
        </w:rPr>
      </w:pPr>
      <w:r w:rsidRPr="00E60609">
        <w:rPr>
          <w:szCs w:val="24"/>
        </w:rPr>
        <w:t xml:space="preserve"> «О бюджете Киевского сельского поселения</w:t>
      </w:r>
    </w:p>
    <w:p w:rsidR="00E60609" w:rsidRPr="00E60609" w:rsidRDefault="00E60609" w:rsidP="00E60609">
      <w:pPr>
        <w:ind w:firstLine="284"/>
        <w:jc w:val="right"/>
        <w:rPr>
          <w:szCs w:val="24"/>
        </w:rPr>
      </w:pPr>
      <w:r w:rsidRPr="00E60609">
        <w:rPr>
          <w:szCs w:val="24"/>
        </w:rPr>
        <w:t xml:space="preserve"> Кашарского </w:t>
      </w:r>
      <w:proofErr w:type="gramStart"/>
      <w:r w:rsidRPr="00E60609">
        <w:rPr>
          <w:szCs w:val="24"/>
        </w:rPr>
        <w:t>района  на</w:t>
      </w:r>
      <w:proofErr w:type="gramEnd"/>
      <w:r w:rsidRPr="00E60609">
        <w:rPr>
          <w:szCs w:val="24"/>
        </w:rPr>
        <w:t xml:space="preserve"> 2020 год </w:t>
      </w:r>
    </w:p>
    <w:p w:rsidR="00E60609" w:rsidRPr="00E60609" w:rsidRDefault="00E60609" w:rsidP="00E60609">
      <w:pPr>
        <w:ind w:left="9769" w:firstLine="143"/>
        <w:rPr>
          <w:szCs w:val="24"/>
        </w:rPr>
      </w:pPr>
      <w:r w:rsidRPr="00E60609">
        <w:rPr>
          <w:szCs w:val="24"/>
        </w:rPr>
        <w:t xml:space="preserve">      и на плановый период 2022 и 2021 годов»</w:t>
      </w:r>
    </w:p>
    <w:p w:rsidR="00E60609" w:rsidRPr="00E60609" w:rsidRDefault="00E60609" w:rsidP="00E60609">
      <w:pPr>
        <w:jc w:val="center"/>
        <w:rPr>
          <w:szCs w:val="24"/>
        </w:rPr>
      </w:pPr>
      <w:r w:rsidRPr="00E60609">
        <w:rPr>
          <w:szCs w:val="24"/>
        </w:rPr>
        <w:t>ИСТОЧНИКИ ФИНАНСИРОВАНИЯ ДЕФИЦИТА БЮДЖЕТА</w:t>
      </w:r>
    </w:p>
    <w:p w:rsidR="00E60609" w:rsidRPr="00E60609" w:rsidRDefault="00E60609" w:rsidP="00E60609">
      <w:pPr>
        <w:spacing w:after="120"/>
        <w:jc w:val="center"/>
        <w:rPr>
          <w:szCs w:val="24"/>
        </w:rPr>
      </w:pPr>
      <w:r w:rsidRPr="00E60609">
        <w:rPr>
          <w:szCs w:val="24"/>
        </w:rPr>
        <w:t>КИЕВСКОГО СЕЛЬСКОГО ПОСЕЛЕНИЯ КАШАРСКОГО РАЙОНА</w:t>
      </w:r>
    </w:p>
    <w:p w:rsidR="00E60609" w:rsidRPr="00E60609" w:rsidRDefault="00E60609" w:rsidP="00E60609">
      <w:pPr>
        <w:spacing w:after="120"/>
        <w:jc w:val="center"/>
        <w:rPr>
          <w:b/>
          <w:kern w:val="2"/>
          <w:szCs w:val="24"/>
        </w:rPr>
      </w:pPr>
      <w:r w:rsidRPr="00E60609">
        <w:rPr>
          <w:b/>
          <w:szCs w:val="24"/>
        </w:rPr>
        <w:t>на 2020 год и на плановый период 2021 и 2022 годов</w:t>
      </w:r>
    </w:p>
    <w:p w:rsidR="00E60609" w:rsidRPr="00E60609" w:rsidRDefault="00E60609" w:rsidP="00E60609">
      <w:pPr>
        <w:spacing w:after="120"/>
        <w:jc w:val="right"/>
        <w:rPr>
          <w:sz w:val="28"/>
          <w:szCs w:val="28"/>
        </w:rPr>
      </w:pPr>
      <w:r w:rsidRPr="00E60609">
        <w:rPr>
          <w:sz w:val="28"/>
          <w:szCs w:val="28"/>
        </w:rPr>
        <w:t xml:space="preserve"> (тыс. рублей)</w:t>
      </w:r>
    </w:p>
    <w:tbl>
      <w:tblPr>
        <w:tblW w:w="5192" w:type="pct"/>
        <w:tblInd w:w="-48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21"/>
        <w:gridCol w:w="6164"/>
        <w:gridCol w:w="2096"/>
        <w:gridCol w:w="1821"/>
        <w:gridCol w:w="1821"/>
      </w:tblGrid>
      <w:tr w:rsidR="00E60609" w:rsidRPr="00E60609" w:rsidTr="00E52823">
        <w:trPr>
          <w:trHeight w:val="170"/>
        </w:trPr>
        <w:tc>
          <w:tcPr>
            <w:tcW w:w="1065" w:type="pct"/>
            <w:shd w:val="clear" w:color="auto" w:fill="auto"/>
            <w:vAlign w:val="center"/>
          </w:tcPr>
          <w:p w:rsidR="00E60609" w:rsidRPr="00E60609" w:rsidRDefault="00E60609" w:rsidP="00E6060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E6060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E60609" w:rsidRPr="00E60609" w:rsidRDefault="00E60609" w:rsidP="00E6060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E6060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E60609" w:rsidRPr="00E60609" w:rsidRDefault="00E60609" w:rsidP="00E6060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E60609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602" w:type="pct"/>
          </w:tcPr>
          <w:p w:rsidR="00E60609" w:rsidRPr="00E60609" w:rsidRDefault="00E60609" w:rsidP="00E6060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60609" w:rsidRPr="00E60609" w:rsidRDefault="00E60609" w:rsidP="00E6060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E60609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602" w:type="pct"/>
          </w:tcPr>
          <w:p w:rsidR="00E60609" w:rsidRPr="00E60609" w:rsidRDefault="00E60609" w:rsidP="00E6060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60609" w:rsidRPr="00E60609" w:rsidRDefault="00E60609" w:rsidP="00E6060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E60609">
              <w:rPr>
                <w:b/>
                <w:bCs/>
                <w:sz w:val="28"/>
                <w:szCs w:val="28"/>
              </w:rPr>
              <w:t>2022 год</w:t>
            </w:r>
          </w:p>
        </w:tc>
      </w:tr>
    </w:tbl>
    <w:p w:rsidR="00E60609" w:rsidRPr="00E60609" w:rsidRDefault="00E60609" w:rsidP="00E60609">
      <w:pPr>
        <w:spacing w:line="14" w:lineRule="auto"/>
        <w:rPr>
          <w:sz w:val="28"/>
          <w:szCs w:val="28"/>
        </w:rPr>
      </w:pPr>
    </w:p>
    <w:tbl>
      <w:tblPr>
        <w:tblW w:w="5199" w:type="pct"/>
        <w:tblInd w:w="-48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99"/>
        <w:gridCol w:w="6185"/>
        <w:gridCol w:w="73"/>
        <w:gridCol w:w="2029"/>
        <w:gridCol w:w="1820"/>
        <w:gridCol w:w="51"/>
        <w:gridCol w:w="1769"/>
        <w:gridCol w:w="18"/>
      </w:tblGrid>
      <w:tr w:rsidR="00E60609" w:rsidRPr="00E60609" w:rsidTr="00E52823">
        <w:trPr>
          <w:gridAfter w:val="1"/>
          <w:wAfter w:w="6" w:type="pct"/>
          <w:trHeight w:val="245"/>
          <w:tblHeader/>
        </w:trPr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0609" w:rsidRPr="00E60609" w:rsidRDefault="00E60609" w:rsidP="00E606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</w:t>
            </w:r>
          </w:p>
        </w:tc>
        <w:tc>
          <w:tcPr>
            <w:tcW w:w="2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0609" w:rsidRPr="00E60609" w:rsidRDefault="00E60609" w:rsidP="00E60609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</w:t>
            </w:r>
          </w:p>
        </w:tc>
        <w:tc>
          <w:tcPr>
            <w:tcW w:w="6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E60609" w:rsidRPr="00E60609" w:rsidRDefault="00E60609" w:rsidP="00E606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609" w:rsidRPr="00E60609" w:rsidRDefault="00E60609" w:rsidP="00E606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609" w:rsidRPr="00E60609" w:rsidRDefault="00E60609" w:rsidP="00E606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5</w:t>
            </w:r>
          </w:p>
        </w:tc>
      </w:tr>
      <w:tr w:rsidR="00E60609" w:rsidRPr="00E60609" w:rsidTr="00E52823">
        <w:trPr>
          <w:gridAfter w:val="1"/>
          <w:wAfter w:w="6" w:type="pct"/>
          <w:trHeight w:val="17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spacing w:line="216" w:lineRule="auto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E60609" w:rsidRPr="00E60609" w:rsidRDefault="00E60609" w:rsidP="00E60609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60609" w:rsidRPr="00E60609" w:rsidRDefault="00E60609" w:rsidP="00E6060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0609" w:rsidRPr="00E60609" w:rsidRDefault="00E60609" w:rsidP="00E6060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gridAfter w:val="1"/>
          <w:wAfter w:w="6" w:type="pct"/>
          <w:trHeight w:val="17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E60609" w:rsidRPr="00E60609" w:rsidRDefault="00E60609" w:rsidP="00E60609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60609" w:rsidRPr="00E60609" w:rsidRDefault="00E60609" w:rsidP="00E6060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0609" w:rsidRPr="00E60609" w:rsidRDefault="00E60609" w:rsidP="00E6060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gridAfter w:val="1"/>
          <w:wAfter w:w="6" w:type="pct"/>
          <w:trHeight w:val="17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E60609" w:rsidRPr="00E60609" w:rsidRDefault="00E60609" w:rsidP="00E60609">
            <w:pPr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-12357,5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60609" w:rsidRPr="00E60609" w:rsidRDefault="00E60609" w:rsidP="00E60609">
            <w:pPr>
              <w:spacing w:line="204" w:lineRule="auto"/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-7662,5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0609" w:rsidRPr="00E60609" w:rsidRDefault="00E60609" w:rsidP="00E60609">
            <w:pPr>
              <w:spacing w:line="204" w:lineRule="auto"/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-7820,4</w:t>
            </w:r>
          </w:p>
        </w:tc>
      </w:tr>
      <w:tr w:rsidR="00E60609" w:rsidRPr="00E60609" w:rsidTr="00E52823">
        <w:trPr>
          <w:gridAfter w:val="1"/>
          <w:wAfter w:w="6" w:type="pct"/>
          <w:trHeight w:val="17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E60609" w:rsidRPr="00E60609" w:rsidRDefault="00E60609" w:rsidP="00E60609">
            <w:pPr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-12357,5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60609" w:rsidRPr="00E60609" w:rsidRDefault="00E60609" w:rsidP="00E60609">
            <w:pPr>
              <w:spacing w:line="204" w:lineRule="auto"/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-7662,5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0609" w:rsidRPr="00E60609" w:rsidRDefault="00E60609" w:rsidP="00E60609">
            <w:pPr>
              <w:spacing w:line="204" w:lineRule="auto"/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-7820,4</w:t>
            </w:r>
          </w:p>
        </w:tc>
      </w:tr>
      <w:tr w:rsidR="00E60609" w:rsidRPr="00E60609" w:rsidTr="00E52823">
        <w:trPr>
          <w:gridAfter w:val="1"/>
          <w:wAfter w:w="6" w:type="pct"/>
          <w:trHeight w:val="17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E60609" w:rsidRPr="00E60609" w:rsidRDefault="00E60609" w:rsidP="00E60609">
            <w:pPr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-12357,5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60609" w:rsidRPr="00E60609" w:rsidRDefault="00E60609" w:rsidP="00E60609">
            <w:pPr>
              <w:spacing w:line="204" w:lineRule="auto"/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-7662,5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0609" w:rsidRPr="00E60609" w:rsidRDefault="00E60609" w:rsidP="00E60609">
            <w:pPr>
              <w:spacing w:line="204" w:lineRule="auto"/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-7820,4</w:t>
            </w:r>
          </w:p>
        </w:tc>
      </w:tr>
      <w:tr w:rsidR="00E60609" w:rsidRPr="00E60609" w:rsidTr="00E52823">
        <w:trPr>
          <w:gridAfter w:val="1"/>
          <w:wAfter w:w="6" w:type="pct"/>
          <w:trHeight w:val="17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E60609" w:rsidRPr="00E60609" w:rsidRDefault="00E60609" w:rsidP="00E60609">
            <w:pPr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-12357,5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60609" w:rsidRPr="00E60609" w:rsidRDefault="00E60609" w:rsidP="00E60609">
            <w:pPr>
              <w:spacing w:line="204" w:lineRule="auto"/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-7662,5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0609" w:rsidRPr="00E60609" w:rsidRDefault="00E60609" w:rsidP="00E60609">
            <w:pPr>
              <w:spacing w:line="204" w:lineRule="auto"/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-7820,4</w:t>
            </w:r>
          </w:p>
        </w:tc>
      </w:tr>
      <w:tr w:rsidR="00E60609" w:rsidRPr="00E60609" w:rsidTr="00E52823">
        <w:trPr>
          <w:gridAfter w:val="1"/>
          <w:wAfter w:w="6" w:type="pct"/>
          <w:trHeight w:val="17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E60609" w:rsidRPr="00E60609" w:rsidRDefault="00E60609" w:rsidP="00E60609">
            <w:pPr>
              <w:jc w:val="right"/>
            </w:pPr>
            <w:r w:rsidRPr="00E60609">
              <w:rPr>
                <w:b/>
                <w:szCs w:val="24"/>
              </w:rPr>
              <w:t>13989,0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60609" w:rsidRPr="00E60609" w:rsidRDefault="00E60609" w:rsidP="00E60609">
            <w:pPr>
              <w:spacing w:line="204" w:lineRule="auto"/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7662,5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0609" w:rsidRPr="00E60609" w:rsidRDefault="00E60609" w:rsidP="00E60609">
            <w:pPr>
              <w:spacing w:line="204" w:lineRule="auto"/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7820,4</w:t>
            </w:r>
          </w:p>
        </w:tc>
      </w:tr>
      <w:tr w:rsidR="00E60609" w:rsidRPr="00E60609" w:rsidTr="00E52823">
        <w:trPr>
          <w:gridAfter w:val="1"/>
          <w:wAfter w:w="6" w:type="pct"/>
          <w:trHeight w:val="17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E60609" w:rsidRPr="00E60609" w:rsidRDefault="00E60609" w:rsidP="00E60609">
            <w:pPr>
              <w:jc w:val="right"/>
            </w:pPr>
            <w:r w:rsidRPr="00E60609">
              <w:rPr>
                <w:b/>
                <w:szCs w:val="24"/>
              </w:rPr>
              <w:t>13989,0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60609" w:rsidRPr="00E60609" w:rsidRDefault="00E60609" w:rsidP="00E60609">
            <w:pPr>
              <w:spacing w:line="204" w:lineRule="auto"/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7662,5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0609" w:rsidRPr="00E60609" w:rsidRDefault="00E60609" w:rsidP="00E60609">
            <w:pPr>
              <w:spacing w:line="204" w:lineRule="auto"/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7820,4</w:t>
            </w:r>
          </w:p>
        </w:tc>
      </w:tr>
      <w:tr w:rsidR="00E60609" w:rsidRPr="00E60609" w:rsidTr="00E52823">
        <w:trPr>
          <w:gridAfter w:val="1"/>
          <w:wAfter w:w="6" w:type="pct"/>
          <w:trHeight w:val="170"/>
        </w:trPr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09" w:rsidRPr="00E60609" w:rsidRDefault="00E60609" w:rsidP="00E60609">
            <w:pPr>
              <w:jc w:val="right"/>
            </w:pPr>
            <w:r w:rsidRPr="00E60609">
              <w:rPr>
                <w:b/>
                <w:szCs w:val="24"/>
              </w:rPr>
              <w:t>13989,0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09" w:rsidRPr="00E60609" w:rsidRDefault="00E60609" w:rsidP="00E60609">
            <w:pPr>
              <w:spacing w:line="204" w:lineRule="auto"/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7662,5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0609" w:rsidRPr="00E60609" w:rsidRDefault="00E60609" w:rsidP="00E60609">
            <w:pPr>
              <w:spacing w:line="204" w:lineRule="auto"/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7820,4</w:t>
            </w:r>
          </w:p>
        </w:tc>
      </w:tr>
      <w:tr w:rsidR="00E60609" w:rsidRPr="00E60609" w:rsidTr="00E52823">
        <w:trPr>
          <w:gridAfter w:val="1"/>
          <w:wAfter w:w="6" w:type="pct"/>
          <w:trHeight w:val="170"/>
        </w:trPr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09" w:rsidRPr="00E60609" w:rsidRDefault="00E60609" w:rsidP="00E60609">
            <w:pPr>
              <w:jc w:val="right"/>
            </w:pPr>
            <w:r w:rsidRPr="00E60609">
              <w:rPr>
                <w:b/>
                <w:szCs w:val="24"/>
              </w:rPr>
              <w:t>13989,0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09" w:rsidRPr="00E60609" w:rsidRDefault="00E60609" w:rsidP="00E60609">
            <w:pPr>
              <w:spacing w:line="204" w:lineRule="auto"/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7662,5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0609" w:rsidRPr="00E60609" w:rsidRDefault="00E60609" w:rsidP="00E60609">
            <w:pPr>
              <w:spacing w:line="204" w:lineRule="auto"/>
              <w:jc w:val="right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7820,4</w:t>
            </w:r>
          </w:p>
        </w:tc>
      </w:tr>
      <w:tr w:rsidR="00E60609" w:rsidRPr="00E60609" w:rsidTr="00E52823">
        <w:trPr>
          <w:trHeight w:val="17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09" w:rsidRPr="00E60609" w:rsidRDefault="00E60609" w:rsidP="00E60609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1631,4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09" w:rsidRPr="00E60609" w:rsidRDefault="00E60609" w:rsidP="00E6060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609" w:rsidRPr="00E60609" w:rsidRDefault="00E60609" w:rsidP="00E6060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</w:tr>
    </w:tbl>
    <w:p w:rsidR="00E60609" w:rsidRPr="00E60609" w:rsidRDefault="00E60609" w:rsidP="00E60609">
      <w:pPr>
        <w:rPr>
          <w:sz w:val="28"/>
          <w:szCs w:val="28"/>
        </w:rPr>
      </w:pPr>
    </w:p>
    <w:p w:rsidR="00E60609" w:rsidRPr="00E60609" w:rsidRDefault="00E60609" w:rsidP="00E60609">
      <w:pPr>
        <w:rPr>
          <w:sz w:val="28"/>
          <w:szCs w:val="28"/>
        </w:rPr>
      </w:pPr>
    </w:p>
    <w:p w:rsidR="00E60609" w:rsidRPr="00E60609" w:rsidRDefault="00E60609" w:rsidP="00E60609">
      <w:pPr>
        <w:rPr>
          <w:sz w:val="28"/>
          <w:szCs w:val="28"/>
        </w:rPr>
      </w:pPr>
    </w:p>
    <w:p w:rsidR="00E60609" w:rsidRPr="00E60609" w:rsidRDefault="00E60609" w:rsidP="00E60609">
      <w:pPr>
        <w:rPr>
          <w:sz w:val="28"/>
          <w:szCs w:val="28"/>
        </w:rPr>
      </w:pPr>
    </w:p>
    <w:p w:rsidR="00E60609" w:rsidRPr="00E60609" w:rsidRDefault="00E60609" w:rsidP="00E60609">
      <w:pPr>
        <w:rPr>
          <w:sz w:val="28"/>
          <w:szCs w:val="28"/>
        </w:rPr>
      </w:pPr>
    </w:p>
    <w:p w:rsidR="00E60609" w:rsidRPr="00E60609" w:rsidRDefault="00E60609" w:rsidP="00E60609">
      <w:pPr>
        <w:rPr>
          <w:sz w:val="28"/>
          <w:szCs w:val="28"/>
        </w:rPr>
      </w:pPr>
    </w:p>
    <w:p w:rsidR="00E60609" w:rsidRPr="00E60609" w:rsidRDefault="00E60609" w:rsidP="00E60609">
      <w:pPr>
        <w:rPr>
          <w:sz w:val="28"/>
          <w:szCs w:val="28"/>
        </w:rPr>
      </w:pPr>
    </w:p>
    <w:p w:rsidR="00E60609" w:rsidRPr="00E60609" w:rsidRDefault="00E60609" w:rsidP="00E60609">
      <w:pPr>
        <w:rPr>
          <w:sz w:val="28"/>
          <w:szCs w:val="28"/>
        </w:rPr>
      </w:pPr>
    </w:p>
    <w:p w:rsidR="00E60609" w:rsidRPr="00E60609" w:rsidRDefault="00E60609" w:rsidP="00E60609">
      <w:pPr>
        <w:rPr>
          <w:sz w:val="28"/>
          <w:szCs w:val="28"/>
        </w:rPr>
      </w:pPr>
    </w:p>
    <w:p w:rsidR="00E60609" w:rsidRPr="00E60609" w:rsidRDefault="00E60609" w:rsidP="00E60609">
      <w:pPr>
        <w:rPr>
          <w:sz w:val="28"/>
          <w:szCs w:val="28"/>
        </w:rPr>
      </w:pPr>
    </w:p>
    <w:p w:rsidR="00E60609" w:rsidRPr="00E60609" w:rsidRDefault="00E60609" w:rsidP="00E60609">
      <w:pPr>
        <w:rPr>
          <w:sz w:val="28"/>
          <w:szCs w:val="28"/>
        </w:rPr>
      </w:pPr>
    </w:p>
    <w:p w:rsidR="00E60609" w:rsidRPr="00E60609" w:rsidRDefault="00E60609" w:rsidP="00E60609">
      <w:pPr>
        <w:rPr>
          <w:sz w:val="28"/>
          <w:szCs w:val="28"/>
        </w:rPr>
      </w:pPr>
    </w:p>
    <w:p w:rsidR="00E60609" w:rsidRPr="00E60609" w:rsidRDefault="00E60609" w:rsidP="00E60609">
      <w:pPr>
        <w:jc w:val="center"/>
        <w:rPr>
          <w:sz w:val="28"/>
          <w:szCs w:val="28"/>
        </w:rPr>
      </w:pPr>
    </w:p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tbl>
      <w:tblPr>
        <w:tblpPr w:leftFromText="180" w:rightFromText="180" w:vertAnchor="page" w:horzAnchor="page" w:tblpX="1" w:tblpY="545"/>
        <w:tblW w:w="20059" w:type="dxa"/>
        <w:tblLayout w:type="fixed"/>
        <w:tblLook w:val="0000" w:firstRow="0" w:lastRow="0" w:firstColumn="0" w:lastColumn="0" w:noHBand="0" w:noVBand="0"/>
      </w:tblPr>
      <w:tblGrid>
        <w:gridCol w:w="16551"/>
        <w:gridCol w:w="3508"/>
      </w:tblGrid>
      <w:tr w:rsidR="00E60609" w:rsidRPr="00E60609" w:rsidTr="00E52823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16551" w:type="dxa"/>
          </w:tcPr>
          <w:p w:rsidR="00E60609" w:rsidRPr="00E60609" w:rsidRDefault="00E60609" w:rsidP="00E60609">
            <w:pPr>
              <w:keepNext/>
              <w:ind w:left="-817"/>
              <w:jc w:val="right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lastRenderedPageBreak/>
              <w:t>Приложение №3</w:t>
            </w:r>
          </w:p>
          <w:p w:rsidR="00E60609" w:rsidRPr="00E60609" w:rsidRDefault="00E60609" w:rsidP="00E60609">
            <w:pPr>
              <w:jc w:val="right"/>
              <w:rPr>
                <w:szCs w:val="24"/>
              </w:rPr>
            </w:pPr>
            <w:proofErr w:type="gramStart"/>
            <w:r w:rsidRPr="00E60609">
              <w:rPr>
                <w:szCs w:val="24"/>
              </w:rPr>
              <w:t>к  решению</w:t>
            </w:r>
            <w:proofErr w:type="gramEnd"/>
            <w:r w:rsidRPr="00E60609">
              <w:rPr>
                <w:szCs w:val="24"/>
              </w:rPr>
              <w:t xml:space="preserve"> Собрания депутатов </w:t>
            </w:r>
          </w:p>
          <w:p w:rsidR="00E60609" w:rsidRPr="00E60609" w:rsidRDefault="00E60609" w:rsidP="00E60609">
            <w:pPr>
              <w:jc w:val="right"/>
              <w:rPr>
                <w:szCs w:val="24"/>
              </w:rPr>
            </w:pPr>
            <w:r w:rsidRPr="00E60609">
              <w:rPr>
                <w:snapToGrid w:val="0"/>
                <w:szCs w:val="24"/>
              </w:rPr>
              <w:t>Киевского</w:t>
            </w:r>
            <w:r w:rsidRPr="00E60609">
              <w:rPr>
                <w:szCs w:val="24"/>
              </w:rPr>
              <w:t xml:space="preserve"> сельского поселения от 28.02.2020 г. № 102</w:t>
            </w:r>
          </w:p>
          <w:p w:rsidR="00E60609" w:rsidRPr="00E60609" w:rsidRDefault="00E60609" w:rsidP="00E60609">
            <w:pPr>
              <w:jc w:val="right"/>
              <w:rPr>
                <w:szCs w:val="24"/>
              </w:rPr>
            </w:pPr>
            <w:r w:rsidRPr="00E60609">
              <w:rPr>
                <w:szCs w:val="24"/>
              </w:rPr>
              <w:t xml:space="preserve">«О внесении изменений в Решение Собрания депутатов </w:t>
            </w:r>
          </w:p>
          <w:p w:rsidR="00E60609" w:rsidRPr="00E60609" w:rsidRDefault="00E60609" w:rsidP="00E60609">
            <w:pPr>
              <w:jc w:val="right"/>
              <w:rPr>
                <w:szCs w:val="24"/>
              </w:rPr>
            </w:pPr>
            <w:r w:rsidRPr="00E60609">
              <w:t>Киевского сельского поселения</w:t>
            </w:r>
          </w:p>
          <w:p w:rsidR="00E60609" w:rsidRPr="00E60609" w:rsidRDefault="00E60609" w:rsidP="00E60609">
            <w:pPr>
              <w:ind w:firstLine="284"/>
              <w:jc w:val="right"/>
              <w:rPr>
                <w:szCs w:val="24"/>
              </w:rPr>
            </w:pPr>
            <w:r w:rsidRPr="00E60609">
              <w:rPr>
                <w:szCs w:val="24"/>
              </w:rPr>
              <w:t>От 25.12.2019г. №96</w:t>
            </w:r>
          </w:p>
          <w:p w:rsidR="00E60609" w:rsidRPr="00E60609" w:rsidRDefault="00E60609" w:rsidP="00E60609">
            <w:pPr>
              <w:ind w:firstLine="284"/>
              <w:jc w:val="right"/>
              <w:rPr>
                <w:szCs w:val="24"/>
              </w:rPr>
            </w:pPr>
            <w:r w:rsidRPr="00E60609">
              <w:rPr>
                <w:szCs w:val="24"/>
              </w:rPr>
              <w:t>«О бюджете Киевского сельского поселения</w:t>
            </w:r>
          </w:p>
          <w:p w:rsidR="00E60609" w:rsidRPr="00E60609" w:rsidRDefault="00E60609" w:rsidP="00E60609">
            <w:pPr>
              <w:ind w:firstLine="284"/>
              <w:jc w:val="right"/>
              <w:rPr>
                <w:szCs w:val="24"/>
              </w:rPr>
            </w:pPr>
            <w:r w:rsidRPr="00E60609">
              <w:rPr>
                <w:szCs w:val="24"/>
              </w:rPr>
              <w:t xml:space="preserve"> Кашарского </w:t>
            </w:r>
            <w:proofErr w:type="gramStart"/>
            <w:r w:rsidRPr="00E60609">
              <w:rPr>
                <w:szCs w:val="24"/>
              </w:rPr>
              <w:t>района  на</w:t>
            </w:r>
            <w:proofErr w:type="gramEnd"/>
            <w:r w:rsidRPr="00E60609">
              <w:rPr>
                <w:szCs w:val="24"/>
              </w:rPr>
              <w:t xml:space="preserve"> 2020год </w:t>
            </w:r>
          </w:p>
          <w:p w:rsidR="00E60609" w:rsidRPr="00E60609" w:rsidRDefault="00E60609" w:rsidP="00E60609">
            <w:pPr>
              <w:jc w:val="right"/>
              <w:rPr>
                <w:szCs w:val="24"/>
              </w:rPr>
            </w:pPr>
            <w:r w:rsidRPr="00E60609">
              <w:rPr>
                <w:szCs w:val="24"/>
              </w:rPr>
              <w:t>и на плановый период 2021 и 2022годов»</w:t>
            </w:r>
          </w:p>
        </w:tc>
        <w:tc>
          <w:tcPr>
            <w:tcW w:w="3508" w:type="dxa"/>
          </w:tcPr>
          <w:p w:rsidR="00E60609" w:rsidRPr="00E60609" w:rsidRDefault="00E60609" w:rsidP="00E60609">
            <w:pPr>
              <w:jc w:val="both"/>
              <w:rPr>
                <w:szCs w:val="24"/>
              </w:rPr>
            </w:pPr>
          </w:p>
        </w:tc>
      </w:tr>
    </w:tbl>
    <w:p w:rsidR="00E60609" w:rsidRPr="00E60609" w:rsidRDefault="00E60609" w:rsidP="00E60609">
      <w:pPr>
        <w:keepNext/>
        <w:jc w:val="center"/>
        <w:outlineLvl w:val="0"/>
        <w:rPr>
          <w:szCs w:val="24"/>
        </w:rPr>
      </w:pPr>
      <w:r w:rsidRPr="00E60609">
        <w:rPr>
          <w:szCs w:val="24"/>
        </w:rPr>
        <w:t xml:space="preserve">ПЕРЕЧЕНЬ ГЛАВНЫХ АДМИНИСТРАТОРОВ ДОХОДОВ </w:t>
      </w:r>
      <w:proofErr w:type="gramStart"/>
      <w:r w:rsidRPr="00E60609">
        <w:rPr>
          <w:szCs w:val="24"/>
        </w:rPr>
        <w:t>БЮДЖЕТА  КИЕВСКОГО</w:t>
      </w:r>
      <w:proofErr w:type="gramEnd"/>
      <w:r w:rsidRPr="00E60609">
        <w:rPr>
          <w:szCs w:val="24"/>
        </w:rPr>
        <w:t xml:space="preserve"> СЕЛЬСКОГО ПОСЕЛЕНИЯ КАШАРСКОГО РАЙОНА  - ОРГАНОВ МЕСТНОГО САМОУПРАВЛЕНИЯ  ПОСЕЛЕНИЯ</w:t>
      </w:r>
    </w:p>
    <w:p w:rsidR="00E60609" w:rsidRPr="00E60609" w:rsidRDefault="00E60609" w:rsidP="00E60609">
      <w:pPr>
        <w:rPr>
          <w:szCs w:val="24"/>
        </w:rPr>
      </w:pPr>
    </w:p>
    <w:tbl>
      <w:tblPr>
        <w:tblW w:w="161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95"/>
        <w:gridCol w:w="7"/>
        <w:gridCol w:w="11838"/>
      </w:tblGrid>
      <w:tr w:rsidR="00E60609" w:rsidRPr="00E60609" w:rsidTr="00E5282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78" w:type="dxa"/>
            <w:gridSpan w:val="3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Код бюджетной классификации Российской  Федерации</w:t>
            </w:r>
          </w:p>
        </w:tc>
        <w:tc>
          <w:tcPr>
            <w:tcW w:w="1183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Наименование главного администратора доходов бюджета Киевского сельского поселения Кашарского района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главного</w:t>
            </w:r>
          </w:p>
          <w:p w:rsidR="00E60609" w:rsidRPr="00E60609" w:rsidRDefault="00E60609" w:rsidP="00E60609">
            <w:pPr>
              <w:jc w:val="center"/>
              <w:rPr>
                <w:szCs w:val="24"/>
              </w:rPr>
            </w:pPr>
            <w:proofErr w:type="spellStart"/>
            <w:r w:rsidRPr="00E60609">
              <w:rPr>
                <w:szCs w:val="24"/>
              </w:rPr>
              <w:t>админист</w:t>
            </w:r>
            <w:proofErr w:type="spellEnd"/>
            <w:r w:rsidRPr="00E60609">
              <w:rPr>
                <w:szCs w:val="24"/>
              </w:rPr>
              <w:t>-</w:t>
            </w:r>
          </w:p>
          <w:p w:rsidR="00E60609" w:rsidRPr="00E60609" w:rsidRDefault="00E60609" w:rsidP="00E60609">
            <w:pPr>
              <w:jc w:val="center"/>
              <w:rPr>
                <w:szCs w:val="24"/>
              </w:rPr>
            </w:pPr>
            <w:proofErr w:type="spellStart"/>
            <w:r w:rsidRPr="00E60609">
              <w:rPr>
                <w:szCs w:val="24"/>
              </w:rPr>
              <w:t>ратора</w:t>
            </w:r>
            <w:proofErr w:type="spellEnd"/>
          </w:p>
        </w:tc>
        <w:tc>
          <w:tcPr>
            <w:tcW w:w="3002" w:type="dxa"/>
            <w:gridSpan w:val="2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доходов бюджета Киевского сельского поселения</w:t>
            </w:r>
          </w:p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Кашарского района</w:t>
            </w:r>
          </w:p>
        </w:tc>
        <w:tc>
          <w:tcPr>
            <w:tcW w:w="1183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951</w:t>
            </w:r>
          </w:p>
        </w:tc>
        <w:tc>
          <w:tcPr>
            <w:tcW w:w="3002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838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Администрация Киевского сельского поселения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  <w:lang w:val="en-US"/>
              </w:rPr>
            </w:pPr>
            <w:r w:rsidRPr="00E60609">
              <w:rPr>
                <w:szCs w:val="24"/>
                <w:lang w:val="en-US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  <w:lang w:val="en-US"/>
              </w:rPr>
            </w:pPr>
            <w:r w:rsidRPr="00E60609">
              <w:rPr>
                <w:szCs w:val="24"/>
                <w:lang w:val="en-US"/>
              </w:rPr>
              <w:t>1 08 04020 01 1000 110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napToGrid w:val="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  <w:lang w:val="en-US"/>
              </w:rPr>
            </w:pPr>
            <w:r w:rsidRPr="00E60609">
              <w:rPr>
                <w:szCs w:val="24"/>
                <w:lang w:val="en-US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  <w:lang w:val="en-US"/>
              </w:rPr>
            </w:pPr>
            <w:r w:rsidRPr="00E60609">
              <w:rPr>
                <w:szCs w:val="24"/>
                <w:lang w:val="en-US"/>
              </w:rPr>
              <w:t>1 08 04020 01 2000 110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napToGrid w:val="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  <w:lang w:val="en-US"/>
              </w:rPr>
            </w:pPr>
            <w:r w:rsidRPr="00E60609">
              <w:rPr>
                <w:szCs w:val="24"/>
                <w:lang w:val="en-US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  <w:lang w:val="en-US"/>
              </w:rPr>
            </w:pPr>
            <w:r w:rsidRPr="00E60609">
              <w:rPr>
                <w:szCs w:val="24"/>
                <w:lang w:val="en-US"/>
              </w:rPr>
              <w:t>1 08 04020 01 3000 110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napToGrid w:val="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  <w:lang w:val="en-US"/>
              </w:rPr>
            </w:pPr>
            <w:r w:rsidRPr="00E60609">
              <w:rPr>
                <w:szCs w:val="24"/>
                <w:lang w:val="en-US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  <w:lang w:val="en-US"/>
              </w:rPr>
            </w:pPr>
            <w:r w:rsidRPr="00E60609">
              <w:rPr>
                <w:szCs w:val="24"/>
                <w:lang w:val="en-US"/>
              </w:rPr>
              <w:t>1 08 04020 01 4000 110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napToGrid w:val="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1 11 05035 10 0000 120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pPr>
              <w:rPr>
                <w:snapToGrid w:val="0"/>
                <w:szCs w:val="24"/>
              </w:rPr>
            </w:pPr>
            <w:r w:rsidRPr="00E60609">
              <w:rPr>
                <w:color w:val="000000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  <w:lang w:val="en-US"/>
              </w:rPr>
            </w:pPr>
            <w:r w:rsidRPr="00E60609">
              <w:rPr>
                <w:szCs w:val="24"/>
                <w:lang w:val="en-US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  <w:lang w:val="en-US"/>
              </w:rPr>
            </w:pPr>
            <w:r w:rsidRPr="00E60609">
              <w:rPr>
                <w:szCs w:val="24"/>
                <w:lang w:val="en-US"/>
              </w:rPr>
              <w:t>1 14 020</w:t>
            </w:r>
            <w:r w:rsidRPr="00E60609">
              <w:rPr>
                <w:szCs w:val="24"/>
              </w:rPr>
              <w:t>5</w:t>
            </w:r>
            <w:r w:rsidRPr="00E60609">
              <w:rPr>
                <w:szCs w:val="24"/>
                <w:lang w:val="en-US"/>
              </w:rPr>
              <w:t>3 10 0000 410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color w:val="000000"/>
                <w:szCs w:val="24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E60609">
              <w:rPr>
                <w:color w:val="000000"/>
                <w:szCs w:val="24"/>
                <w:shd w:val="clear" w:color="auto" w:fill="FFFFFF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  <w:lang w:val="en-US"/>
              </w:rPr>
            </w:pPr>
            <w:r w:rsidRPr="00E60609">
              <w:rPr>
                <w:szCs w:val="24"/>
                <w:lang w:val="en-US"/>
              </w:rPr>
              <w:lastRenderedPageBreak/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  <w:lang w:val="en-US"/>
              </w:rPr>
              <w:t>1 14 0</w:t>
            </w:r>
            <w:r w:rsidRPr="00E60609">
              <w:rPr>
                <w:szCs w:val="24"/>
              </w:rPr>
              <w:t>6</w:t>
            </w:r>
            <w:r w:rsidRPr="00E60609">
              <w:rPr>
                <w:szCs w:val="24"/>
                <w:lang w:val="en-US"/>
              </w:rPr>
              <w:t>0</w:t>
            </w:r>
            <w:r w:rsidRPr="00E60609">
              <w:rPr>
                <w:szCs w:val="24"/>
              </w:rPr>
              <w:t>25</w:t>
            </w:r>
            <w:r w:rsidRPr="00E60609">
              <w:rPr>
                <w:szCs w:val="24"/>
                <w:lang w:val="en-US"/>
              </w:rPr>
              <w:t xml:space="preserve"> 10 0000 4</w:t>
            </w:r>
            <w:r w:rsidRPr="00E60609">
              <w:rPr>
                <w:szCs w:val="24"/>
              </w:rPr>
              <w:t>30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color w:val="000000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1 17 01050 10 0000 180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color w:val="000000"/>
                <w:szCs w:val="24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1 17 05050 10 0000 180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color w:val="000000"/>
                <w:szCs w:val="24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2 02 15001 10 0000 150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pPr>
              <w:keepNext/>
              <w:outlineLvl w:val="2"/>
              <w:rPr>
                <w:snapToGrid w:val="0"/>
                <w:szCs w:val="24"/>
              </w:rPr>
            </w:pPr>
            <w:r w:rsidRPr="00E60609">
              <w:rPr>
                <w:color w:val="000000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2 02 30015 10 0000 150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r w:rsidRPr="00E60609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2 02 30024 10 0000 150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pPr>
              <w:rPr>
                <w:b/>
                <w:snapToGrid w:val="0"/>
                <w:szCs w:val="24"/>
              </w:rPr>
            </w:pPr>
            <w:r w:rsidRPr="00E60609">
              <w:rPr>
                <w:snapToGrid w:val="0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2 02 39999 10 0000 150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pPr>
              <w:rPr>
                <w:snapToGrid w:val="0"/>
                <w:szCs w:val="24"/>
              </w:rPr>
            </w:pPr>
            <w:r w:rsidRPr="00E60609">
              <w:rPr>
                <w:snapToGrid w:val="0"/>
                <w:szCs w:val="24"/>
              </w:rPr>
              <w:t>Прочие субвенции бюджетам сельских поселений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  <w:lang w:val="en-US"/>
              </w:rPr>
            </w:pPr>
            <w:r w:rsidRPr="00E60609">
              <w:rPr>
                <w:szCs w:val="24"/>
                <w:lang w:val="en-US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  <w:lang w:val="en-US"/>
              </w:rPr>
              <w:t>2 02</w:t>
            </w:r>
            <w:r w:rsidRPr="00E60609">
              <w:rPr>
                <w:szCs w:val="24"/>
              </w:rPr>
              <w:t xml:space="preserve"> 40012 10 0000 150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pPr>
              <w:rPr>
                <w:snapToGrid w:val="0"/>
              </w:rPr>
            </w:pPr>
            <w:r w:rsidRPr="00E60609">
              <w:rPr>
                <w:snapToGrid w:val="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</w:t>
            </w:r>
            <w:r w:rsidRPr="00E60609">
              <w:rPr>
                <w:szCs w:val="24"/>
                <w:lang w:val="en-US"/>
              </w:rPr>
              <w:t xml:space="preserve"> </w:t>
            </w:r>
            <w:r w:rsidRPr="00E60609">
              <w:rPr>
                <w:szCs w:val="24"/>
              </w:rPr>
              <w:t>02 40014 10 0000 150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r w:rsidRPr="00E60609">
              <w:rPr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2 02 49999 10 0000 150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2 18 60010 10 0000 150</w:t>
            </w:r>
          </w:p>
          <w:p w:rsidR="00E60609" w:rsidRPr="00E60609" w:rsidRDefault="00E60609" w:rsidP="00E60609">
            <w:pPr>
              <w:jc w:val="center"/>
              <w:rPr>
                <w:szCs w:val="24"/>
              </w:rPr>
            </w:pP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Доходы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2 18 05010 10 0000 180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60609" w:rsidRPr="00E60609" w:rsidTr="00E5282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7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951</w:t>
            </w:r>
          </w:p>
        </w:tc>
        <w:tc>
          <w:tcPr>
            <w:tcW w:w="2995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2 19 60010 10 0000 150</w:t>
            </w:r>
          </w:p>
        </w:tc>
        <w:tc>
          <w:tcPr>
            <w:tcW w:w="11845" w:type="dxa"/>
            <w:gridSpan w:val="2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60609" w:rsidRPr="00E60609" w:rsidRDefault="00E60609" w:rsidP="00E60609">
      <w:pPr>
        <w:keepNext/>
        <w:jc w:val="center"/>
        <w:outlineLvl w:val="0"/>
        <w:rPr>
          <w:sz w:val="28"/>
        </w:rPr>
      </w:pPr>
    </w:p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Pr="00E60609" w:rsidRDefault="00E60609" w:rsidP="00E60609">
      <w:pPr>
        <w:outlineLvl w:val="0"/>
        <w:rPr>
          <w:szCs w:val="24"/>
        </w:rPr>
      </w:pPr>
    </w:p>
    <w:p w:rsidR="00E60609" w:rsidRPr="00E60609" w:rsidRDefault="00E60609" w:rsidP="00E60609">
      <w:pPr>
        <w:jc w:val="right"/>
        <w:outlineLvl w:val="0"/>
        <w:rPr>
          <w:szCs w:val="24"/>
        </w:rPr>
      </w:pPr>
    </w:p>
    <w:p w:rsidR="00E60609" w:rsidRPr="00E60609" w:rsidRDefault="00E60609" w:rsidP="00E60609">
      <w:pPr>
        <w:tabs>
          <w:tab w:val="left" w:pos="12735"/>
        </w:tabs>
        <w:outlineLvl w:val="0"/>
        <w:rPr>
          <w:szCs w:val="24"/>
        </w:rPr>
      </w:pPr>
      <w:r w:rsidRPr="00E60609">
        <w:rPr>
          <w:szCs w:val="24"/>
        </w:rPr>
        <w:t xml:space="preserve">                                                       </w:t>
      </w:r>
    </w:p>
    <w:p w:rsidR="00E60609" w:rsidRPr="00E60609" w:rsidRDefault="00E60609" w:rsidP="00E60609">
      <w:pPr>
        <w:jc w:val="right"/>
        <w:outlineLvl w:val="0"/>
        <w:rPr>
          <w:szCs w:val="24"/>
        </w:rPr>
      </w:pPr>
      <w:proofErr w:type="gramStart"/>
      <w:r w:rsidRPr="00E60609">
        <w:rPr>
          <w:szCs w:val="24"/>
        </w:rPr>
        <w:t>Приложение  №</w:t>
      </w:r>
      <w:proofErr w:type="gramEnd"/>
      <w:r w:rsidRPr="00E60609">
        <w:rPr>
          <w:szCs w:val="24"/>
        </w:rPr>
        <w:t>4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 xml:space="preserve">  к решению Собрания депутатов 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>Киевского сельского поселения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 xml:space="preserve"> от 28.02.2020г. № 102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 xml:space="preserve"> «О внесении изменений в Решение Собрания 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>депутатов Киевского сельского поселения от 25.12.2019 г. №96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 xml:space="preserve"> «О бюджете Киевского сельского поселения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 xml:space="preserve"> Кашарского </w:t>
      </w:r>
      <w:proofErr w:type="gramStart"/>
      <w:r w:rsidRPr="00E60609">
        <w:rPr>
          <w:szCs w:val="24"/>
        </w:rPr>
        <w:t>района  на</w:t>
      </w:r>
      <w:proofErr w:type="gramEnd"/>
      <w:r w:rsidRPr="00E60609">
        <w:rPr>
          <w:szCs w:val="24"/>
        </w:rPr>
        <w:t xml:space="preserve"> 2020 год 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 xml:space="preserve">    и на плановый период 2021 и 2022 годов»»</w:t>
      </w:r>
    </w:p>
    <w:p w:rsidR="00E60609" w:rsidRPr="00E60609" w:rsidRDefault="00E60609" w:rsidP="00E60609">
      <w:pPr>
        <w:jc w:val="center"/>
        <w:rPr>
          <w:szCs w:val="24"/>
        </w:rPr>
      </w:pPr>
    </w:p>
    <w:p w:rsidR="00E60609" w:rsidRPr="00E60609" w:rsidRDefault="00E60609" w:rsidP="00E60609">
      <w:pPr>
        <w:jc w:val="center"/>
        <w:rPr>
          <w:b/>
          <w:color w:val="000000"/>
          <w:sz w:val="28"/>
          <w:szCs w:val="28"/>
        </w:rPr>
      </w:pPr>
      <w:r w:rsidRPr="00E60609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(муниципальных программам Киевского сельского поселения Кашарского района и непрограммным направлениям деятельности), группам (подгруппам) видов расходов классификации расходов бюджета Киевского сельского поселения Кашарского района на 2020 год </w:t>
      </w:r>
      <w:r w:rsidRPr="00E60609">
        <w:rPr>
          <w:b/>
          <w:color w:val="000000"/>
          <w:sz w:val="28"/>
          <w:szCs w:val="28"/>
        </w:rPr>
        <w:t>и на плановый период 2021 и 2022 годов</w:t>
      </w:r>
    </w:p>
    <w:p w:rsidR="00E60609" w:rsidRPr="00E60609" w:rsidRDefault="00E60609" w:rsidP="00E60609">
      <w:pPr>
        <w:jc w:val="center"/>
        <w:rPr>
          <w:sz w:val="28"/>
          <w:szCs w:val="28"/>
        </w:rPr>
      </w:pPr>
    </w:p>
    <w:p w:rsidR="00E60609" w:rsidRPr="00E60609" w:rsidRDefault="00E60609" w:rsidP="00E60609">
      <w:pPr>
        <w:tabs>
          <w:tab w:val="left" w:pos="7230"/>
        </w:tabs>
        <w:jc w:val="center"/>
        <w:rPr>
          <w:sz w:val="28"/>
          <w:szCs w:val="28"/>
        </w:rPr>
      </w:pPr>
      <w:r w:rsidRPr="00E6060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851"/>
        <w:gridCol w:w="850"/>
        <w:gridCol w:w="1837"/>
        <w:gridCol w:w="996"/>
        <w:gridCol w:w="1231"/>
        <w:gridCol w:w="1097"/>
        <w:gridCol w:w="1164"/>
      </w:tblGrid>
      <w:tr w:rsidR="00E60609" w:rsidRPr="00E60609" w:rsidTr="00E52823">
        <w:trPr>
          <w:trHeight w:val="455"/>
        </w:trPr>
        <w:tc>
          <w:tcPr>
            <w:tcW w:w="7668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Cs w:val="24"/>
              </w:rPr>
            </w:pPr>
            <w:proofErr w:type="spellStart"/>
            <w:r w:rsidRPr="00E60609">
              <w:rPr>
                <w:szCs w:val="24"/>
              </w:rPr>
              <w:t>Рз</w:t>
            </w:r>
            <w:proofErr w:type="spellEnd"/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ПР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ЦСР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ВР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2020 год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2021 год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2022 год</w:t>
            </w:r>
          </w:p>
        </w:tc>
      </w:tr>
      <w:tr w:rsidR="00E60609" w:rsidRPr="00E60609" w:rsidTr="00E52823">
        <w:trPr>
          <w:trHeight w:val="455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13989,0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7662,5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7820,4</w:t>
            </w:r>
          </w:p>
        </w:tc>
      </w:tr>
      <w:tr w:rsidR="00E60609" w:rsidRPr="00E60609" w:rsidTr="00E52823">
        <w:trPr>
          <w:trHeight w:val="495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6133,1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5573,1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5381,0</w:t>
            </w:r>
          </w:p>
        </w:tc>
      </w:tr>
      <w:tr w:rsidR="00E60609" w:rsidRPr="00E60609" w:rsidTr="00E52823">
        <w:trPr>
          <w:trHeight w:val="495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5484,3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5205,2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4610,4</w:t>
            </w:r>
          </w:p>
        </w:tc>
      </w:tr>
      <w:tr w:rsidR="00E60609" w:rsidRPr="00E60609" w:rsidTr="00E52823">
        <w:trPr>
          <w:trHeight w:val="495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Киевского сельского поселения в рамках обеспечения деятельности Администрации Киевского сельского поселения (Расходы на выплаты персоналу муниципальных органов)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89 1 00 00110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120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3975,5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3827,5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3827,5</w:t>
            </w:r>
          </w:p>
        </w:tc>
      </w:tr>
      <w:tr w:rsidR="00E60609" w:rsidRPr="00E60609" w:rsidTr="00E52823">
        <w:trPr>
          <w:trHeight w:val="495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 (Расходы на выплаты персоналу муниципальных органов)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120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189,0</w:t>
            </w:r>
          </w:p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609" w:rsidRPr="00E60609" w:rsidTr="00E52823">
        <w:trPr>
          <w:trHeight w:val="495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 (Иные закупки товаров, работ и услуг для обеспечения муниципальных нужд)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1103,5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613,3</w:t>
            </w:r>
          </w:p>
        </w:tc>
      </w:tr>
      <w:tr w:rsidR="00E60609" w:rsidRPr="00E60609" w:rsidTr="00E52823">
        <w:trPr>
          <w:trHeight w:val="495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поселения(Уплата налогов, сборов и иных платежей)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850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11.8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E60609" w:rsidRPr="00E60609" w:rsidTr="00E52823">
        <w:trPr>
          <w:trHeight w:val="495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99 9 00 72390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E60609" w:rsidRPr="00E60609" w:rsidTr="00E52823">
        <w:trPr>
          <w:trHeight w:val="495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Реализация направления расходов по передаче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не программных расходов органов местного самоуправления Киевского сельского поселения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99 9 00 86010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540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68,8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trHeight w:val="53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594,6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trHeight w:val="49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Обеспечение 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99 9 0090130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594,6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trHeight w:val="495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648,8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367,9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739,4</w:t>
            </w:r>
          </w:p>
        </w:tc>
      </w:tr>
      <w:tr w:rsidR="00E60609" w:rsidRPr="00E60609" w:rsidTr="00E52823">
        <w:trPr>
          <w:trHeight w:val="495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bCs/>
                <w:sz w:val="28"/>
                <w:szCs w:val="28"/>
              </w:rPr>
              <w:lastRenderedPageBreak/>
              <w:t>Мероприятия направленные на создание условий для снижения право</w:t>
            </w:r>
            <w:r w:rsidRPr="00E60609">
              <w:rPr>
                <w:bCs/>
                <w:sz w:val="28"/>
                <w:szCs w:val="28"/>
              </w:rPr>
              <w:softHyphen/>
              <w:t>вого нигилизма населения, форми</w:t>
            </w:r>
            <w:r w:rsidRPr="00E60609">
              <w:rPr>
                <w:bCs/>
                <w:sz w:val="28"/>
                <w:szCs w:val="28"/>
              </w:rPr>
              <w:softHyphen/>
              <w:t>рование антикор</w:t>
            </w:r>
            <w:r w:rsidRPr="00E60609">
              <w:rPr>
                <w:bCs/>
                <w:sz w:val="28"/>
                <w:szCs w:val="28"/>
              </w:rPr>
              <w:softHyphen/>
              <w:t>рупционного обще</w:t>
            </w:r>
            <w:r w:rsidRPr="00E60609">
              <w:rPr>
                <w:bCs/>
                <w:sz w:val="28"/>
                <w:szCs w:val="28"/>
              </w:rPr>
              <w:softHyphen/>
              <w:t>ственного мнения и нетерпимости к кор</w:t>
            </w:r>
            <w:r w:rsidRPr="00E60609">
              <w:rPr>
                <w:bCs/>
                <w:sz w:val="28"/>
                <w:szCs w:val="28"/>
              </w:rPr>
              <w:softHyphen/>
              <w:t>рупционному поведе</w:t>
            </w:r>
            <w:r w:rsidRPr="00E60609">
              <w:rPr>
                <w:bCs/>
                <w:sz w:val="28"/>
                <w:szCs w:val="28"/>
              </w:rPr>
              <w:softHyphen/>
              <w:t>нию</w:t>
            </w:r>
            <w:r w:rsidRPr="00E60609">
              <w:rPr>
                <w:sz w:val="28"/>
                <w:szCs w:val="28"/>
              </w:rPr>
              <w:t>, в рамках подпрограммы «</w:t>
            </w:r>
            <w:r w:rsidRPr="00E60609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E60609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01 1 00 20010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Cs/>
                <w:sz w:val="28"/>
                <w:szCs w:val="28"/>
              </w:rPr>
            </w:pPr>
            <w:r w:rsidRPr="00E60609">
              <w:rPr>
                <w:bCs/>
                <w:sz w:val="28"/>
                <w:szCs w:val="28"/>
              </w:rPr>
              <w:t xml:space="preserve">Мероприятия направленные на размещение информации в средствах массовой информации, </w:t>
            </w:r>
            <w:r w:rsidRPr="00E60609">
              <w:rPr>
                <w:sz w:val="28"/>
                <w:szCs w:val="28"/>
              </w:rPr>
              <w:t>в рамках подпрограммы «</w:t>
            </w:r>
            <w:r w:rsidRPr="00E60609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E60609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01 1 00 20020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60609" w:rsidRPr="00E60609" w:rsidTr="00E52823">
        <w:trPr>
          <w:trHeight w:val="53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Cs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Мероприятия по регистрации права муниципальной собственности в рамках подпрограммы «Противодействие коррупции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01 1 00 2</w:t>
            </w:r>
            <w:r w:rsidRPr="00E60609">
              <w:rPr>
                <w:color w:val="000000"/>
                <w:sz w:val="28"/>
                <w:szCs w:val="28"/>
              </w:rPr>
              <w:t>0240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60609" w:rsidRPr="00E60609" w:rsidTr="00E52823">
        <w:trPr>
          <w:trHeight w:val="530"/>
        </w:trPr>
        <w:tc>
          <w:tcPr>
            <w:tcW w:w="7668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 w:val="28"/>
                <w:szCs w:val="28"/>
              </w:rPr>
            </w:pPr>
            <w:proofErr w:type="gramStart"/>
            <w:r w:rsidRPr="00E60609">
              <w:rPr>
                <w:color w:val="000000"/>
                <w:sz w:val="28"/>
                <w:szCs w:val="28"/>
              </w:rPr>
              <w:t>Мероприятия</w:t>
            </w:r>
            <w:proofErr w:type="gramEnd"/>
            <w:r w:rsidRPr="00E60609">
              <w:rPr>
                <w:color w:val="000000"/>
                <w:sz w:val="28"/>
                <w:szCs w:val="28"/>
              </w:rPr>
              <w:t xml:space="preserve"> направленные на обеспечение </w:t>
            </w:r>
            <w:r w:rsidRPr="00E60609">
              <w:rPr>
                <w:sz w:val="28"/>
                <w:szCs w:val="28"/>
              </w:rPr>
              <w:tab/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управления </w:t>
            </w:r>
            <w:proofErr w:type="gramStart"/>
            <w:r w:rsidRPr="00E60609">
              <w:rPr>
                <w:color w:val="000000"/>
                <w:sz w:val="28"/>
                <w:szCs w:val="28"/>
              </w:rPr>
              <w:t>имуществом</w:t>
            </w:r>
            <w:proofErr w:type="gramEnd"/>
            <w:r w:rsidRPr="00E60609">
              <w:rPr>
                <w:color w:val="000000"/>
                <w:sz w:val="28"/>
                <w:szCs w:val="28"/>
              </w:rPr>
              <w:t xml:space="preserve"> находящимся в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муниципальной собственности в рамках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подпрограммы «Противодействие коррупции в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01 1 0020310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60609" w:rsidRPr="00E60609" w:rsidTr="00E52823">
        <w:trPr>
          <w:trHeight w:val="53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Cs/>
                <w:sz w:val="28"/>
                <w:szCs w:val="28"/>
              </w:rPr>
            </w:pPr>
            <w:r w:rsidRPr="00E60609">
              <w:rPr>
                <w:bCs/>
                <w:sz w:val="28"/>
                <w:szCs w:val="28"/>
              </w:rPr>
              <w:t xml:space="preserve">Мероприятия направленные на доступ к Системе информационно-технического обслуживания, </w:t>
            </w:r>
            <w:r w:rsidRPr="00E60609">
              <w:rPr>
                <w:sz w:val="28"/>
                <w:szCs w:val="28"/>
              </w:rPr>
              <w:t>в рамках подпрограммы «</w:t>
            </w:r>
            <w:r w:rsidRPr="00E60609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E60609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01 1 0020350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30,6</w:t>
            </w:r>
          </w:p>
        </w:tc>
      </w:tr>
      <w:tr w:rsidR="00E60609" w:rsidRPr="00E60609" w:rsidTr="00E52823">
        <w:trPr>
          <w:trHeight w:val="53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Cs/>
                <w:sz w:val="28"/>
                <w:szCs w:val="28"/>
              </w:rPr>
            </w:pPr>
            <w:r w:rsidRPr="00E60609">
              <w:rPr>
                <w:bCs/>
                <w:sz w:val="28"/>
                <w:szCs w:val="28"/>
              </w:rPr>
              <w:lastRenderedPageBreak/>
              <w:t xml:space="preserve">Мероприятия направленные на получение услуг по сопровождению Электронного справочника, </w:t>
            </w:r>
            <w:r w:rsidRPr="00E60609">
              <w:rPr>
                <w:sz w:val="28"/>
                <w:szCs w:val="28"/>
              </w:rPr>
              <w:t>в рамках подпрограммы «</w:t>
            </w:r>
            <w:r w:rsidRPr="00E60609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E60609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01 1 0020360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162,0</w:t>
            </w:r>
          </w:p>
        </w:tc>
      </w:tr>
      <w:tr w:rsidR="00E60609" w:rsidRPr="00E60609" w:rsidTr="00E52823">
        <w:trPr>
          <w:trHeight w:val="530"/>
        </w:trPr>
        <w:tc>
          <w:tcPr>
            <w:tcW w:w="7668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E60609">
              <w:rPr>
                <w:bCs/>
                <w:sz w:val="28"/>
                <w:szCs w:val="28"/>
              </w:rPr>
              <w:t>Мероприятия</w:t>
            </w:r>
            <w:proofErr w:type="gramEnd"/>
            <w:r w:rsidRPr="00E60609">
              <w:rPr>
                <w:bCs/>
                <w:sz w:val="28"/>
                <w:szCs w:val="28"/>
              </w:rPr>
              <w:t xml:space="preserve"> направленные на получение услуг по сопровождению программного продукта «1С: Зарплата и кадры бюджетного учреждения 8» </w:t>
            </w:r>
            <w:r w:rsidRPr="00E60609">
              <w:rPr>
                <w:color w:val="000000"/>
                <w:sz w:val="28"/>
                <w:szCs w:val="28"/>
              </w:rPr>
              <w:t xml:space="preserve">в рамках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подпрограммы «Противодействие коррупции в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  <w:p w:rsidR="00E60609" w:rsidRPr="00E60609" w:rsidRDefault="00E60609" w:rsidP="00E6060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01 1 0020380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60609" w:rsidRPr="00E60609" w:rsidTr="00E52823">
        <w:trPr>
          <w:trHeight w:val="530"/>
        </w:trPr>
        <w:tc>
          <w:tcPr>
            <w:tcW w:w="7668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E60609">
              <w:rPr>
                <w:bCs/>
                <w:sz w:val="28"/>
                <w:szCs w:val="28"/>
              </w:rPr>
              <w:t>Мероприятия</w:t>
            </w:r>
            <w:proofErr w:type="gramEnd"/>
            <w:r w:rsidRPr="00E60609">
              <w:rPr>
                <w:bCs/>
                <w:sz w:val="28"/>
                <w:szCs w:val="28"/>
              </w:rPr>
              <w:t xml:space="preserve"> направленные на получение услуг по информационно-технологическому сопровождению программных продуктов системы «1С: Предприятие» </w:t>
            </w:r>
            <w:r w:rsidRPr="00E60609">
              <w:rPr>
                <w:color w:val="000000"/>
                <w:sz w:val="28"/>
                <w:szCs w:val="28"/>
              </w:rPr>
              <w:t xml:space="preserve">в рамках подпрограммы «Противодействие коррупции в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E60609" w:rsidRPr="00E60609" w:rsidRDefault="00E60609" w:rsidP="00E60609">
            <w:pPr>
              <w:rPr>
                <w:bCs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01 1 0020390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16,5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Cs/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Реализация направления расходов на диспансеризацию муниципальных служащих и  работников, обслуживающих органы местного самоуправления и персонала, осуществляющего техническое обслуживание, предусмотренной Федеральным законом от 2 марта 2007 года № 25-ФЗ «О муниципальной службе в Российской Федерации, в рамках подпрограммы «</w:t>
            </w:r>
            <w:r w:rsidRPr="00E60609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E60609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01 1 0020402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E60609" w:rsidRPr="00E60609" w:rsidTr="00E52823">
        <w:trPr>
          <w:trHeight w:val="530"/>
        </w:trPr>
        <w:tc>
          <w:tcPr>
            <w:tcW w:w="7668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lastRenderedPageBreak/>
              <w:t>Реализация направления расходов на оплату обязательств, связанных с оплатой членских взносов в Совет муниципальных образований Ростовской области, в рамках подпрограммы «Противодействие коррупции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  <w:r w:rsidRPr="00E6060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01 1 0020340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850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right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60609" w:rsidRPr="00E60609" w:rsidTr="00E52823">
        <w:trPr>
          <w:trHeight w:val="530"/>
        </w:trPr>
        <w:tc>
          <w:tcPr>
            <w:tcW w:w="7668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Мероприятия по изготовлению, доставке и монтажу стационарных информационных стендов в рамках подпрограммы "Развитие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самоуправления" муниципальной программы Киевского сельского поселения "Муниципальная политика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  <w:lang w:val="en-US"/>
              </w:rPr>
            </w:pPr>
            <w:r w:rsidRPr="00E60609">
              <w:rPr>
                <w:sz w:val="28"/>
                <w:szCs w:val="28"/>
              </w:rPr>
              <w:t>07 1 00S4620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244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0609">
              <w:rPr>
                <w:color w:val="000000"/>
                <w:sz w:val="28"/>
                <w:szCs w:val="28"/>
                <w:lang w:val="en-US"/>
              </w:rPr>
              <w:t>120</w:t>
            </w:r>
            <w:r w:rsidRPr="00E60609">
              <w:rPr>
                <w:color w:val="000000"/>
                <w:sz w:val="28"/>
                <w:szCs w:val="28"/>
              </w:rPr>
              <w:t>,</w:t>
            </w:r>
            <w:r w:rsidRPr="00E60609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trHeight w:val="530"/>
        </w:trPr>
        <w:tc>
          <w:tcPr>
            <w:tcW w:w="7668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99 9 0090030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880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right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391,1</w:t>
            </w:r>
          </w:p>
        </w:tc>
      </w:tr>
      <w:tr w:rsidR="00E60609" w:rsidRPr="00E60609" w:rsidTr="00E52823">
        <w:trPr>
          <w:trHeight w:val="335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88,0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88,0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Киевского сельского поселения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89 1 00 51180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120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88,0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82,0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82,0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Мероприятия по обеспечению, первичных мер пожарной безопасности в границах населенных пунктов Киевского сельского поселения, </w:t>
            </w:r>
          </w:p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lastRenderedPageBreak/>
              <w:t>в рамках подпрограммы «Пожарная безопас</w:t>
            </w:r>
            <w:r w:rsidRPr="00E60609">
              <w:rPr>
                <w:sz w:val="28"/>
                <w:szCs w:val="28"/>
              </w:rPr>
              <w:softHyphen/>
              <w:t>ность», муниципальной программы «Защита населения и территории от чрез</w:t>
            </w:r>
            <w:r w:rsidRPr="00E60609">
              <w:rPr>
                <w:sz w:val="28"/>
                <w:szCs w:val="28"/>
              </w:rPr>
              <w:softHyphen/>
              <w:t>вычайных ситуаций, обеспечение пожар</w:t>
            </w:r>
            <w:r w:rsidRPr="00E60609">
              <w:rPr>
                <w:sz w:val="28"/>
                <w:szCs w:val="2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lastRenderedPageBreak/>
              <w:t>03</w:t>
            </w:r>
          </w:p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09</w:t>
            </w:r>
          </w:p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02 1 00 20030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lastRenderedPageBreak/>
              <w:t>Мероприятия по обеспечению профилактических мероприятий и борьбе с карантинными объектами (выкашивание сорной и карантинной растительности на территории поселения) в рамках подпрограммы «Защита от чрезвы</w:t>
            </w:r>
            <w:r w:rsidRPr="00E60609">
              <w:rPr>
                <w:sz w:val="28"/>
                <w:szCs w:val="28"/>
              </w:rPr>
              <w:softHyphen/>
              <w:t>чайных ситуаций»</w:t>
            </w:r>
          </w:p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муниципальной программы «Защита населения и территории от чрез</w:t>
            </w:r>
            <w:r w:rsidRPr="00E60609">
              <w:rPr>
                <w:sz w:val="28"/>
                <w:szCs w:val="28"/>
              </w:rPr>
              <w:softHyphen/>
              <w:t>вычайных ситуаций, обеспечение пожар</w:t>
            </w:r>
            <w:r w:rsidRPr="00E60609">
              <w:rPr>
                <w:sz w:val="28"/>
                <w:szCs w:val="2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02 2 00 20040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11,0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Мероприятия по обеспечению проведения противоклещевой обработки территории мест захоронений в </w:t>
            </w:r>
            <w:proofErr w:type="gramStart"/>
            <w:r w:rsidRPr="00E60609">
              <w:rPr>
                <w:sz w:val="28"/>
                <w:szCs w:val="28"/>
              </w:rPr>
              <w:t>рамках  подпрограммы</w:t>
            </w:r>
            <w:proofErr w:type="gramEnd"/>
            <w:r w:rsidRPr="00E60609">
              <w:rPr>
                <w:sz w:val="28"/>
                <w:szCs w:val="28"/>
              </w:rPr>
              <w:t xml:space="preserve"> «Защита от чрезвы</w:t>
            </w:r>
            <w:r w:rsidRPr="00E60609">
              <w:rPr>
                <w:sz w:val="28"/>
                <w:szCs w:val="28"/>
              </w:rPr>
              <w:softHyphen/>
              <w:t>чайных ситуаций»</w:t>
            </w:r>
          </w:p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муниципальной программы «Защита населения и территории от чрез</w:t>
            </w:r>
            <w:r w:rsidRPr="00E60609">
              <w:rPr>
                <w:sz w:val="28"/>
                <w:szCs w:val="28"/>
              </w:rPr>
              <w:softHyphen/>
              <w:t>вычайных ситуаций, обеспечение пожар</w:t>
            </w:r>
            <w:r w:rsidRPr="00E60609">
              <w:rPr>
                <w:sz w:val="28"/>
                <w:szCs w:val="2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02 2 00 20050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61.0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61,0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1091,0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1091,0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рамках подпрограммы «Развитие транспортной инфраструктуры Кашарского района» муниципальной программы Кашарского района «Развитие транспортной системы» (Межбюджетные трансферты)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99 9 00 86020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1039,0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Иные непрограммные мероприятия в рамках непрограммного направления деятельности «Обеспечение деятельности Администрации Киевского сельского поселения»(Прочая закупка товаров, работ и услуг для обеспечения государственных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99 9 00 99990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244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3102,5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393,9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579,9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23"/>
              <w:rPr>
                <w:kern w:val="2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Расходы по уплате взносов на капитальный ремонт общего имущества в многоквартирных домах, в рамках подпрограммы «</w:t>
            </w:r>
            <w:r w:rsidRPr="00E60609">
              <w:rPr>
                <w:sz w:val="28"/>
                <w:szCs w:val="28"/>
              </w:rPr>
              <w:t>Благоустройство</w:t>
            </w:r>
            <w:r w:rsidRPr="00E60609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E6060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08 1 00 20290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trHeight w:val="3045"/>
        </w:trPr>
        <w:tc>
          <w:tcPr>
            <w:tcW w:w="7668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23"/>
              <w:rPr>
                <w:color w:val="000000"/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Реализация направления расходов по передаче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 w:rsidRPr="00E60609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E60609">
              <w:rPr>
                <w:kern w:val="2"/>
                <w:sz w:val="28"/>
                <w:szCs w:val="28"/>
              </w:rPr>
              <w:t>«</w:t>
            </w:r>
            <w:r w:rsidRPr="00E60609">
              <w:rPr>
                <w:color w:val="000000"/>
                <w:kern w:val="2"/>
                <w:sz w:val="28"/>
                <w:szCs w:val="28"/>
              </w:rPr>
              <w:t>Мероприятия в области коммунального хозяйства</w:t>
            </w:r>
            <w:r w:rsidRPr="00E60609">
              <w:rPr>
                <w:bCs/>
                <w:kern w:val="2"/>
                <w:sz w:val="28"/>
                <w:szCs w:val="28"/>
              </w:rPr>
              <w:t xml:space="preserve">» муниципальной программы </w:t>
            </w:r>
            <w:r w:rsidRPr="00E60609">
              <w:rPr>
                <w:color w:val="000000"/>
                <w:sz w:val="28"/>
                <w:szCs w:val="28"/>
              </w:rPr>
              <w:t>Киевского сельского поселения</w:t>
            </w:r>
            <w:r w:rsidRPr="00E60609">
              <w:rPr>
                <w:bCs/>
                <w:kern w:val="2"/>
                <w:sz w:val="28"/>
                <w:szCs w:val="28"/>
              </w:rPr>
              <w:t xml:space="preserve"> «</w:t>
            </w:r>
            <w:r w:rsidRPr="00E60609">
              <w:rPr>
                <w:sz w:val="28"/>
                <w:szCs w:val="28"/>
              </w:rPr>
              <w:t>Обеспечение качественными жилищно-коммунальными  услугами населения Киевского сельского поселения»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08 1 00 86010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540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3081,1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347,1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579,7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 xml:space="preserve">Мероприятия направленные на безопасность уличного движения в темное время суток (Уличное освещение), </w:t>
            </w:r>
            <w:r w:rsidRPr="00E60609">
              <w:rPr>
                <w:sz w:val="28"/>
                <w:szCs w:val="28"/>
              </w:rPr>
              <w:t xml:space="preserve">в рамках подпрограммы «Энергосбережение и повышение энергетической эффективности Киевского сельского </w:t>
            </w:r>
            <w:proofErr w:type="spellStart"/>
            <w:r w:rsidRPr="00E60609">
              <w:rPr>
                <w:sz w:val="28"/>
                <w:szCs w:val="28"/>
              </w:rPr>
              <w:t>поселения»муниципальной</w:t>
            </w:r>
            <w:proofErr w:type="spellEnd"/>
            <w:r w:rsidRPr="00E60609">
              <w:rPr>
                <w:sz w:val="28"/>
                <w:szCs w:val="28"/>
              </w:rPr>
              <w:t xml:space="preserve"> «</w:t>
            </w:r>
            <w:proofErr w:type="spellStart"/>
            <w:r w:rsidRPr="00E60609">
              <w:rPr>
                <w:sz w:val="28"/>
                <w:szCs w:val="28"/>
              </w:rPr>
              <w:t>Энергоэффективность</w:t>
            </w:r>
            <w:proofErr w:type="spellEnd"/>
            <w:r w:rsidRPr="00E60609">
              <w:rPr>
                <w:sz w:val="28"/>
                <w:szCs w:val="28"/>
              </w:rPr>
              <w:t xml:space="preserve"> и развитие энергетики»</w:t>
            </w:r>
            <w:r w:rsidRPr="00E6060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06 1 00 20120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color w:val="000000"/>
                <w:sz w:val="28"/>
                <w:szCs w:val="28"/>
              </w:rPr>
              <w:t>253,2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E60609">
              <w:rPr>
                <w:sz w:val="28"/>
                <w:szCs w:val="28"/>
              </w:rPr>
              <w:t xml:space="preserve">снижение потребления электроэнергии( замена ламп накаливания и других неэффективных элементов систем освещения, в том числе светильников, на энергосберегающие ) </w:t>
            </w:r>
            <w:r w:rsidRPr="00E60609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E60609">
              <w:rPr>
                <w:sz w:val="28"/>
                <w:szCs w:val="28"/>
              </w:rPr>
              <w:t xml:space="preserve">Энергосбережение и повышение энергетической эффективности Киевского сельского </w:t>
            </w:r>
            <w:proofErr w:type="spellStart"/>
            <w:r w:rsidRPr="00E60609">
              <w:rPr>
                <w:sz w:val="28"/>
                <w:szCs w:val="28"/>
              </w:rPr>
              <w:lastRenderedPageBreak/>
              <w:t>поселения</w:t>
            </w:r>
            <w:r w:rsidRPr="00E60609">
              <w:rPr>
                <w:color w:val="000000"/>
                <w:sz w:val="28"/>
                <w:szCs w:val="28"/>
              </w:rPr>
              <w:t>»муниципальной</w:t>
            </w:r>
            <w:proofErr w:type="spellEnd"/>
            <w:r w:rsidRPr="00E60609">
              <w:rPr>
                <w:color w:val="000000"/>
                <w:sz w:val="28"/>
                <w:szCs w:val="28"/>
              </w:rPr>
              <w:t xml:space="preserve"> </w:t>
            </w:r>
            <w:r w:rsidRPr="00E60609">
              <w:rPr>
                <w:sz w:val="28"/>
                <w:szCs w:val="28"/>
              </w:rPr>
              <w:t>«</w:t>
            </w:r>
            <w:proofErr w:type="spellStart"/>
            <w:r w:rsidRPr="00E60609">
              <w:rPr>
                <w:sz w:val="28"/>
                <w:szCs w:val="28"/>
              </w:rPr>
              <w:t>Энергоэффективность</w:t>
            </w:r>
            <w:proofErr w:type="spellEnd"/>
            <w:r w:rsidRPr="00E60609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06 1 00 20170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470,3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90,9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lastRenderedPageBreak/>
              <w:t>Мероприятия направленные на с</w:t>
            </w:r>
            <w:r w:rsidRPr="00E60609">
              <w:rPr>
                <w:color w:val="000000"/>
                <w:sz w:val="28"/>
                <w:szCs w:val="28"/>
              </w:rPr>
              <w:t>одержание мест захоронения в рамках подпрограммы «</w:t>
            </w:r>
            <w:r w:rsidRPr="00E60609">
              <w:rPr>
                <w:sz w:val="28"/>
                <w:szCs w:val="28"/>
              </w:rPr>
              <w:t>Благоустройство</w:t>
            </w:r>
            <w:r w:rsidRPr="00E60609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E6060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08 2 00 20200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E60609">
              <w:rPr>
                <w:color w:val="000000"/>
                <w:sz w:val="28"/>
                <w:szCs w:val="28"/>
                <w:shd w:val="clear" w:color="auto" w:fill="FFFFFF"/>
              </w:rPr>
              <w:t xml:space="preserve">озеленение территории Киевского сельского поселения, </w:t>
            </w:r>
            <w:r w:rsidRPr="00E60609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E60609">
              <w:rPr>
                <w:sz w:val="28"/>
                <w:szCs w:val="28"/>
              </w:rPr>
              <w:t>Благоустройство</w:t>
            </w:r>
            <w:r w:rsidRPr="00E60609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E6060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08 2 00 20210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17,7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64,8</w:t>
            </w:r>
          </w:p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E60609">
              <w:rPr>
                <w:color w:val="000000"/>
                <w:sz w:val="28"/>
                <w:szCs w:val="28"/>
                <w:shd w:val="clear" w:color="auto" w:fill="FFFFFF"/>
              </w:rPr>
              <w:t>развитие на территории поселения физической культуры и массового спорта (Содержание детских спортивных площадок)</w:t>
            </w:r>
            <w:r w:rsidRPr="00E60609">
              <w:rPr>
                <w:kern w:val="2"/>
                <w:sz w:val="28"/>
                <w:szCs w:val="28"/>
              </w:rPr>
              <w:t xml:space="preserve"> </w:t>
            </w:r>
            <w:r w:rsidRPr="00E60609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E60609">
              <w:rPr>
                <w:sz w:val="28"/>
                <w:szCs w:val="28"/>
              </w:rPr>
              <w:t>Благоустройство</w:t>
            </w:r>
            <w:r w:rsidRPr="00E60609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E6060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08 2 00 20220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E60609">
              <w:rPr>
                <w:color w:val="000000"/>
                <w:sz w:val="28"/>
                <w:szCs w:val="28"/>
                <w:shd w:val="clear" w:color="auto" w:fill="FFFFFF"/>
              </w:rPr>
              <w:t>организацию мест сбора твердых коммунальных отходов в</w:t>
            </w:r>
            <w:r w:rsidRPr="00E60609">
              <w:rPr>
                <w:color w:val="000000"/>
                <w:sz w:val="28"/>
                <w:szCs w:val="28"/>
              </w:rPr>
              <w:t xml:space="preserve"> рамках подпрограммы «</w:t>
            </w:r>
            <w:r w:rsidRPr="00E60609">
              <w:rPr>
                <w:sz w:val="28"/>
                <w:szCs w:val="28"/>
              </w:rPr>
              <w:t>Благоустройство</w:t>
            </w:r>
            <w:r w:rsidRPr="00E60609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E6060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08 2 00 20230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490,8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44,0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>Мероприятия по отлову и содержанию безнадзорных животных , обитающих на территории Киевского сельского поселения в</w:t>
            </w:r>
            <w:r w:rsidRPr="00E6060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60609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E60609">
              <w:rPr>
                <w:sz w:val="28"/>
                <w:szCs w:val="28"/>
              </w:rPr>
              <w:t>Благоустройство</w:t>
            </w:r>
            <w:r w:rsidRPr="00E60609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E6060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08 2 00 20240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/>
                <w:kern w:val="2"/>
                <w:sz w:val="28"/>
                <w:szCs w:val="28"/>
              </w:rPr>
            </w:pPr>
            <w:r w:rsidRPr="00E60609">
              <w:rPr>
                <w:b/>
                <w:kern w:val="2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30,0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/>
                <w:kern w:val="2"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30,0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kern w:val="2"/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Расходы на профессиональную подготовку, переподготовку и повышение квалификации муниципальных служащих Администрации Киевского сельского поселения в рамках подпрограммы «Противодействие </w:t>
            </w:r>
            <w:r w:rsidRPr="00E60609">
              <w:rPr>
                <w:sz w:val="28"/>
                <w:szCs w:val="28"/>
              </w:rPr>
              <w:tab/>
              <w:t>коррупции в Киевском сельском поселении» муниципальной программы Киевского сельского поселения  «Обеспечение общественного порядка и противодействие преступности» (Прочая закупка товаров, работ и 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01 1 00 20300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3252,5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1449,0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1531,3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3252,5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1449,0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1531,3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Расходы </w:t>
            </w:r>
            <w:r w:rsidRPr="00E60609">
              <w:rPr>
                <w:bCs/>
                <w:sz w:val="28"/>
                <w:szCs w:val="28"/>
              </w:rPr>
              <w:t xml:space="preserve">на обеспечение деятельности (оказание услуг) муниципальных учреждений Киевского сельского поселения  </w:t>
            </w:r>
            <w:r w:rsidRPr="00E60609">
              <w:rPr>
                <w:sz w:val="28"/>
                <w:szCs w:val="28"/>
              </w:rPr>
              <w:t>в рамках подпрограммы «Развитие культуры»</w:t>
            </w:r>
            <w:r w:rsidRPr="00E60609">
              <w:rPr>
                <w:bCs/>
                <w:kern w:val="2"/>
                <w:sz w:val="28"/>
                <w:szCs w:val="28"/>
              </w:rPr>
              <w:t xml:space="preserve"> муниципальной программы </w:t>
            </w:r>
            <w:r w:rsidRPr="00E60609">
              <w:rPr>
                <w:color w:val="000000"/>
                <w:sz w:val="28"/>
                <w:szCs w:val="28"/>
              </w:rPr>
              <w:t>Киевского сельского поселения  «Развитие культуры и туризма»( Субсидии бюджетным учреждениям)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03 1 00 00590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610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2516,9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1439,0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1439,0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kern w:val="2"/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>Проведение мероприятий в рамках подпрограммы «Развитие культуры» муниципальной программы Киевского сельского поселения  «Развитие культуры и туризма»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03 1 00 20060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>Мероприятия направленные на с</w:t>
            </w:r>
            <w:r w:rsidRPr="00E60609">
              <w:rPr>
                <w:color w:val="000000"/>
                <w:sz w:val="28"/>
                <w:szCs w:val="28"/>
              </w:rPr>
              <w:t>одержание и текущий ремонт памятников</w:t>
            </w:r>
            <w:r w:rsidRPr="00E60609">
              <w:rPr>
                <w:sz w:val="28"/>
                <w:szCs w:val="28"/>
              </w:rPr>
              <w:t xml:space="preserve"> в рамках подпрограммы «Развитие Туризма»</w:t>
            </w:r>
            <w:r w:rsidRPr="00E60609">
              <w:rPr>
                <w:bCs/>
                <w:kern w:val="2"/>
                <w:sz w:val="28"/>
                <w:szCs w:val="28"/>
              </w:rPr>
              <w:t xml:space="preserve"> муниципальной программы </w:t>
            </w:r>
            <w:r w:rsidRPr="00E60609">
              <w:rPr>
                <w:color w:val="000000"/>
                <w:sz w:val="28"/>
                <w:szCs w:val="28"/>
              </w:rPr>
              <w:t>Киевского сельского поселения  «Развитие культуры и туризма»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03 2 00 20070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92,3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kern w:val="2"/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 xml:space="preserve">Мероприятия по капитальному ремонту памятников в рамках подпрограммы "Развитие туризма" </w:t>
            </w:r>
            <w:proofErr w:type="spellStart"/>
            <w:r w:rsidRPr="00E60609">
              <w:rPr>
                <w:kern w:val="2"/>
                <w:sz w:val="28"/>
                <w:szCs w:val="28"/>
              </w:rPr>
              <w:t>муниицпальной</w:t>
            </w:r>
            <w:proofErr w:type="spellEnd"/>
            <w:r w:rsidRPr="00E60609">
              <w:rPr>
                <w:kern w:val="2"/>
                <w:sz w:val="28"/>
                <w:szCs w:val="28"/>
              </w:rPr>
              <w:t xml:space="preserve"> программы Развитие культуры и туризма"(Закупка товаров, </w:t>
            </w:r>
            <w:r w:rsidRPr="00E60609">
              <w:rPr>
                <w:kern w:val="2"/>
                <w:sz w:val="28"/>
                <w:szCs w:val="28"/>
              </w:rPr>
              <w:lastRenderedPageBreak/>
              <w:t>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03 2 00 20080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128,4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128,4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09 1 00 10010</w:t>
            </w: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310</w:t>
            </w: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128,4</w:t>
            </w:r>
          </w:p>
        </w:tc>
      </w:tr>
      <w:tr w:rsidR="00E60609" w:rsidRPr="00E60609" w:rsidTr="00E52823">
        <w:trPr>
          <w:trHeight w:val="70"/>
        </w:trPr>
        <w:tc>
          <w:tcPr>
            <w:tcW w:w="766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sz w:val="28"/>
                <w:szCs w:val="28"/>
              </w:rPr>
            </w:pPr>
            <w:r w:rsidRPr="00E60609">
              <w:rPr>
                <w:b/>
                <w:bCs/>
                <w:sz w:val="28"/>
                <w:szCs w:val="28"/>
              </w:rPr>
              <w:t>13989,0</w:t>
            </w:r>
          </w:p>
        </w:tc>
        <w:tc>
          <w:tcPr>
            <w:tcW w:w="1097" w:type="dxa"/>
          </w:tcPr>
          <w:p w:rsidR="00E60609" w:rsidRPr="00E60609" w:rsidRDefault="00E60609" w:rsidP="00E60609">
            <w:pPr>
              <w:jc w:val="center"/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7662,5</w:t>
            </w:r>
          </w:p>
        </w:tc>
        <w:tc>
          <w:tcPr>
            <w:tcW w:w="1164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7820,4</w:t>
            </w:r>
          </w:p>
        </w:tc>
      </w:tr>
    </w:tbl>
    <w:p w:rsidR="00E60609" w:rsidRPr="00E60609" w:rsidRDefault="00E60609" w:rsidP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Pr="00E60609" w:rsidRDefault="00E60609" w:rsidP="00E60609">
      <w:pPr>
        <w:jc w:val="right"/>
        <w:outlineLvl w:val="0"/>
        <w:rPr>
          <w:szCs w:val="24"/>
        </w:rPr>
      </w:pPr>
      <w:proofErr w:type="gramStart"/>
      <w:r w:rsidRPr="00E60609">
        <w:rPr>
          <w:szCs w:val="24"/>
        </w:rPr>
        <w:t>Приложение  №</w:t>
      </w:r>
      <w:proofErr w:type="gramEnd"/>
      <w:r w:rsidRPr="00E60609">
        <w:rPr>
          <w:szCs w:val="24"/>
        </w:rPr>
        <w:t xml:space="preserve"> 5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 xml:space="preserve">к решению Собрания депутатов 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napToGrid w:val="0"/>
          <w:szCs w:val="24"/>
        </w:rPr>
        <w:t>Киевского</w:t>
      </w:r>
      <w:r w:rsidRPr="00E60609">
        <w:rPr>
          <w:szCs w:val="24"/>
        </w:rPr>
        <w:t xml:space="preserve"> сельского поселения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 xml:space="preserve"> от 28.02.2020г. № 102</w:t>
      </w:r>
    </w:p>
    <w:p w:rsidR="00E60609" w:rsidRPr="00E60609" w:rsidRDefault="00E60609" w:rsidP="00E60609">
      <w:pPr>
        <w:ind w:firstLine="284"/>
        <w:jc w:val="right"/>
        <w:rPr>
          <w:szCs w:val="24"/>
        </w:rPr>
      </w:pPr>
      <w:r w:rsidRPr="00E60609">
        <w:rPr>
          <w:szCs w:val="24"/>
        </w:rPr>
        <w:t xml:space="preserve"> «О внесении изменений в Решение Собрания 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>депутатов Киевского сельского поселения от 25.12.2019 г. №96</w:t>
      </w:r>
    </w:p>
    <w:p w:rsidR="00E60609" w:rsidRPr="00E60609" w:rsidRDefault="00E60609" w:rsidP="00E60609">
      <w:pPr>
        <w:ind w:firstLine="284"/>
        <w:jc w:val="right"/>
        <w:rPr>
          <w:szCs w:val="24"/>
        </w:rPr>
      </w:pPr>
      <w:r w:rsidRPr="00E60609">
        <w:rPr>
          <w:szCs w:val="24"/>
        </w:rPr>
        <w:t xml:space="preserve"> «О бюджете Киевского сельского поселения</w:t>
      </w:r>
    </w:p>
    <w:p w:rsidR="00E60609" w:rsidRPr="00E60609" w:rsidRDefault="00E60609" w:rsidP="00E60609">
      <w:pPr>
        <w:ind w:firstLine="284"/>
        <w:jc w:val="right"/>
        <w:rPr>
          <w:szCs w:val="24"/>
        </w:rPr>
      </w:pPr>
      <w:r w:rsidRPr="00E60609">
        <w:rPr>
          <w:szCs w:val="24"/>
        </w:rPr>
        <w:t xml:space="preserve"> Кашарского </w:t>
      </w:r>
      <w:proofErr w:type="gramStart"/>
      <w:r w:rsidRPr="00E60609">
        <w:rPr>
          <w:szCs w:val="24"/>
        </w:rPr>
        <w:t>района  на</w:t>
      </w:r>
      <w:proofErr w:type="gramEnd"/>
      <w:r w:rsidRPr="00E60609">
        <w:rPr>
          <w:szCs w:val="24"/>
        </w:rPr>
        <w:t xml:space="preserve"> 2020 год </w:t>
      </w:r>
    </w:p>
    <w:p w:rsidR="00E60609" w:rsidRPr="00E60609" w:rsidRDefault="00E60609" w:rsidP="00E60609">
      <w:pPr>
        <w:ind w:left="9769" w:firstLine="143"/>
        <w:rPr>
          <w:szCs w:val="24"/>
        </w:rPr>
      </w:pPr>
      <w:r w:rsidRPr="00E60609">
        <w:rPr>
          <w:szCs w:val="24"/>
        </w:rPr>
        <w:t xml:space="preserve">    и на плановый период 2021и 2022 годов»»</w:t>
      </w:r>
    </w:p>
    <w:p w:rsidR="00E60609" w:rsidRPr="00E60609" w:rsidRDefault="00E60609" w:rsidP="00E60609">
      <w:pPr>
        <w:jc w:val="right"/>
        <w:rPr>
          <w:szCs w:val="24"/>
        </w:rPr>
      </w:pPr>
    </w:p>
    <w:p w:rsidR="00E60609" w:rsidRPr="00E60609" w:rsidRDefault="00E60609" w:rsidP="00E60609">
      <w:pPr>
        <w:jc w:val="right"/>
        <w:rPr>
          <w:szCs w:val="24"/>
        </w:rPr>
      </w:pPr>
    </w:p>
    <w:p w:rsidR="00E60609" w:rsidRPr="00E60609" w:rsidRDefault="00E60609" w:rsidP="00E60609">
      <w:pPr>
        <w:jc w:val="center"/>
        <w:rPr>
          <w:szCs w:val="24"/>
        </w:rPr>
      </w:pPr>
      <w:r w:rsidRPr="00E60609">
        <w:rPr>
          <w:szCs w:val="24"/>
        </w:rPr>
        <w:t>ВЕДОМСТВЕННАЯ СТРУКТУРА РАСХОДОВ БЮДЖЕТА</w:t>
      </w:r>
    </w:p>
    <w:p w:rsidR="00E60609" w:rsidRPr="00E60609" w:rsidRDefault="00E60609" w:rsidP="00E60609">
      <w:pPr>
        <w:jc w:val="center"/>
        <w:rPr>
          <w:szCs w:val="24"/>
        </w:rPr>
      </w:pPr>
      <w:r w:rsidRPr="00E60609">
        <w:rPr>
          <w:szCs w:val="24"/>
        </w:rPr>
        <w:t>КИЕВСКОГО СЕЛЬСКОГО ПОСЕЛЕНИЯ</w:t>
      </w:r>
    </w:p>
    <w:p w:rsidR="00E60609" w:rsidRPr="00E60609" w:rsidRDefault="00E60609" w:rsidP="00E60609">
      <w:pPr>
        <w:rPr>
          <w:szCs w:val="24"/>
        </w:rPr>
      </w:pPr>
      <w:r w:rsidRPr="00E60609">
        <w:rPr>
          <w:szCs w:val="24"/>
        </w:rPr>
        <w:t xml:space="preserve">                                  КАШАРСКОГО РАЙОНА НА 2020 ГОД И НА ПЛАНОВЫЙ ПЕРИОД 2021 И 2022 ГОДОВ</w:t>
      </w:r>
    </w:p>
    <w:p w:rsidR="00E60609" w:rsidRPr="00E60609" w:rsidRDefault="00E60609" w:rsidP="00E60609">
      <w:pPr>
        <w:ind w:left="12036"/>
        <w:jc w:val="center"/>
        <w:rPr>
          <w:szCs w:val="24"/>
        </w:rPr>
      </w:pPr>
      <w:r w:rsidRPr="00E60609">
        <w:rPr>
          <w:szCs w:val="24"/>
        </w:rPr>
        <w:t xml:space="preserve">             (тыс. рублей)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851"/>
        <w:gridCol w:w="851"/>
        <w:gridCol w:w="850"/>
        <w:gridCol w:w="2128"/>
        <w:gridCol w:w="990"/>
        <w:gridCol w:w="6"/>
        <w:gridCol w:w="1207"/>
        <w:gridCol w:w="1121"/>
        <w:gridCol w:w="6"/>
        <w:gridCol w:w="1141"/>
        <w:gridCol w:w="29"/>
      </w:tblGrid>
      <w:tr w:rsidR="00E60609" w:rsidRPr="00E60609" w:rsidTr="00E52823">
        <w:trPr>
          <w:gridAfter w:val="1"/>
          <w:wAfter w:w="29" w:type="dxa"/>
          <w:trHeight w:val="455"/>
        </w:trPr>
        <w:tc>
          <w:tcPr>
            <w:tcW w:w="702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Мин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Cs w:val="24"/>
              </w:rPr>
            </w:pPr>
            <w:proofErr w:type="spellStart"/>
            <w:r w:rsidRPr="00E60609">
              <w:rPr>
                <w:szCs w:val="24"/>
              </w:rPr>
              <w:t>Рз</w:t>
            </w:r>
            <w:proofErr w:type="spellEnd"/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ПР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ЦСР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ВР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2020 год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2021 год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2022 год</w:t>
            </w:r>
          </w:p>
        </w:tc>
      </w:tr>
      <w:tr w:rsidR="00E60609" w:rsidRPr="00E60609" w:rsidTr="00E52823">
        <w:trPr>
          <w:gridAfter w:val="1"/>
          <w:wAfter w:w="29" w:type="dxa"/>
          <w:trHeight w:val="455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13989,0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7662,5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7820,4</w:t>
            </w:r>
          </w:p>
        </w:tc>
      </w:tr>
      <w:tr w:rsidR="00E60609" w:rsidRPr="00E60609" w:rsidTr="00E52823">
        <w:trPr>
          <w:gridAfter w:val="1"/>
          <w:wAfter w:w="29" w:type="dxa"/>
          <w:trHeight w:val="495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6133,1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5573,1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5381,0</w:t>
            </w:r>
          </w:p>
        </w:tc>
      </w:tr>
      <w:tr w:rsidR="00E60609" w:rsidRPr="00E60609" w:rsidTr="00E52823">
        <w:trPr>
          <w:gridAfter w:val="1"/>
          <w:wAfter w:w="29" w:type="dxa"/>
          <w:trHeight w:val="495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5484,3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5205,2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4641,6</w:t>
            </w:r>
          </w:p>
        </w:tc>
      </w:tr>
      <w:tr w:rsidR="00E60609" w:rsidRPr="00E60609" w:rsidTr="00E52823">
        <w:trPr>
          <w:gridAfter w:val="1"/>
          <w:wAfter w:w="29" w:type="dxa"/>
          <w:trHeight w:val="495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Киевского сельского поселения в рамках обеспечения деятельности Администрации Киевского сельского поселения (Расходы на выплаты персоналу муниципальных органов)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89 1 00 00110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120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3975,5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3827,5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3827,5</w:t>
            </w:r>
          </w:p>
        </w:tc>
      </w:tr>
      <w:tr w:rsidR="00E60609" w:rsidRPr="00E60609" w:rsidTr="00E52823">
        <w:trPr>
          <w:gridAfter w:val="1"/>
          <w:wAfter w:w="29" w:type="dxa"/>
          <w:trHeight w:val="495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Расходы на обеспечение деятельности органов местного самоуправления Киевского сельского поселения в рамках обеспечения деятельности Администрации </w:t>
            </w:r>
            <w:r w:rsidRPr="00E60609">
              <w:rPr>
                <w:color w:val="000000"/>
                <w:sz w:val="28"/>
                <w:szCs w:val="28"/>
              </w:rPr>
              <w:lastRenderedPageBreak/>
              <w:t>Киевского сельского поселения (Расходы на выплаты персоналу муниципальных органов)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120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189,0</w:t>
            </w:r>
          </w:p>
        </w:tc>
      </w:tr>
      <w:tr w:rsidR="00E60609" w:rsidRPr="00E60609" w:rsidTr="00E52823">
        <w:trPr>
          <w:gridAfter w:val="1"/>
          <w:wAfter w:w="29" w:type="dxa"/>
          <w:trHeight w:val="495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 (Иные закупки товаров, работ и услуг для обеспечения муниципальных нужд)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1103,5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613,3</w:t>
            </w:r>
          </w:p>
        </w:tc>
      </w:tr>
      <w:tr w:rsidR="00E60609" w:rsidRPr="00E60609" w:rsidTr="00E52823">
        <w:trPr>
          <w:gridAfter w:val="1"/>
          <w:wAfter w:w="29" w:type="dxa"/>
          <w:trHeight w:val="495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поселения(Уплата налогов, сборов и иных платежей)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850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E60609" w:rsidRPr="00E60609" w:rsidTr="00E52823">
        <w:trPr>
          <w:gridAfter w:val="1"/>
          <w:wAfter w:w="29" w:type="dxa"/>
          <w:trHeight w:val="495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99 9 00 72390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244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E60609" w:rsidRPr="00E60609" w:rsidTr="00E52823">
        <w:trPr>
          <w:gridAfter w:val="1"/>
          <w:wAfter w:w="29" w:type="dxa"/>
          <w:trHeight w:val="495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Реализация направления расходов по передаче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Киевского сельского поселения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99 9 00 86010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540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68,8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gridAfter w:val="1"/>
          <w:wAfter w:w="29" w:type="dxa"/>
          <w:trHeight w:val="495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594,6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gridAfter w:val="1"/>
          <w:wAfter w:w="29" w:type="dxa"/>
          <w:trHeight w:val="495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99 9 0090130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594,6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gridAfter w:val="1"/>
          <w:wAfter w:w="29" w:type="dxa"/>
          <w:trHeight w:val="495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648,8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367,9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739,4</w:t>
            </w:r>
          </w:p>
        </w:tc>
      </w:tr>
      <w:tr w:rsidR="00E60609" w:rsidRPr="00E60609" w:rsidTr="00E52823">
        <w:trPr>
          <w:gridAfter w:val="1"/>
          <w:wAfter w:w="29" w:type="dxa"/>
          <w:trHeight w:val="495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bCs/>
                <w:sz w:val="28"/>
                <w:szCs w:val="28"/>
              </w:rPr>
              <w:lastRenderedPageBreak/>
              <w:t>Мероприятия направленные на создание условий для снижения право</w:t>
            </w:r>
            <w:r w:rsidRPr="00E60609">
              <w:rPr>
                <w:bCs/>
                <w:sz w:val="28"/>
                <w:szCs w:val="28"/>
              </w:rPr>
              <w:softHyphen/>
              <w:t>вого нигилизма населения, форми</w:t>
            </w:r>
            <w:r w:rsidRPr="00E60609">
              <w:rPr>
                <w:bCs/>
                <w:sz w:val="28"/>
                <w:szCs w:val="28"/>
              </w:rPr>
              <w:softHyphen/>
              <w:t>рование антикор</w:t>
            </w:r>
            <w:r w:rsidRPr="00E60609">
              <w:rPr>
                <w:bCs/>
                <w:sz w:val="28"/>
                <w:szCs w:val="28"/>
              </w:rPr>
              <w:softHyphen/>
              <w:t>рупционного обще</w:t>
            </w:r>
            <w:r w:rsidRPr="00E60609">
              <w:rPr>
                <w:bCs/>
                <w:sz w:val="28"/>
                <w:szCs w:val="28"/>
              </w:rPr>
              <w:softHyphen/>
              <w:t>ственного мнения и нетерпимости к кор</w:t>
            </w:r>
            <w:r w:rsidRPr="00E60609">
              <w:rPr>
                <w:bCs/>
                <w:sz w:val="28"/>
                <w:szCs w:val="28"/>
              </w:rPr>
              <w:softHyphen/>
              <w:t>рупционному поведе</w:t>
            </w:r>
            <w:r w:rsidRPr="00E60609">
              <w:rPr>
                <w:bCs/>
                <w:sz w:val="28"/>
                <w:szCs w:val="28"/>
              </w:rPr>
              <w:softHyphen/>
              <w:t>нию</w:t>
            </w:r>
            <w:r w:rsidRPr="00E60609">
              <w:rPr>
                <w:sz w:val="28"/>
                <w:szCs w:val="28"/>
              </w:rPr>
              <w:t>, в рамках подпрограммы «</w:t>
            </w:r>
            <w:r w:rsidRPr="00E60609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E60609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01 1 00 20010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E60609" w:rsidRPr="00E60609" w:rsidTr="00E52823">
        <w:trPr>
          <w:gridAfter w:val="1"/>
          <w:wAfter w:w="29" w:type="dxa"/>
          <w:trHeight w:val="495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Cs/>
                <w:sz w:val="28"/>
                <w:szCs w:val="28"/>
              </w:rPr>
            </w:pPr>
            <w:r w:rsidRPr="00E60609">
              <w:rPr>
                <w:bCs/>
                <w:sz w:val="28"/>
                <w:szCs w:val="28"/>
              </w:rPr>
              <w:t xml:space="preserve">Мероприятия направленные на размещение информации в средствах массовой информации, </w:t>
            </w:r>
            <w:r w:rsidRPr="00E60609">
              <w:rPr>
                <w:sz w:val="28"/>
                <w:szCs w:val="28"/>
              </w:rPr>
              <w:t>в рамках подпрограммы «</w:t>
            </w:r>
            <w:r w:rsidRPr="00E60609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E60609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01 1 00 20020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Cs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Мероприятия по регистрации права муниципальной собственности в рамках подпрограммы «Противодействие коррупции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01 1 00 2</w:t>
            </w:r>
            <w:r w:rsidRPr="00E60609">
              <w:rPr>
                <w:color w:val="000000"/>
                <w:sz w:val="28"/>
                <w:szCs w:val="28"/>
              </w:rPr>
              <w:t>0240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 w:val="28"/>
                <w:szCs w:val="28"/>
              </w:rPr>
            </w:pPr>
            <w:proofErr w:type="gramStart"/>
            <w:r w:rsidRPr="00E60609">
              <w:rPr>
                <w:color w:val="000000"/>
                <w:sz w:val="28"/>
                <w:szCs w:val="28"/>
              </w:rPr>
              <w:t>Мероприятия</w:t>
            </w:r>
            <w:proofErr w:type="gramEnd"/>
            <w:r w:rsidRPr="00E60609">
              <w:rPr>
                <w:color w:val="000000"/>
                <w:sz w:val="28"/>
                <w:szCs w:val="28"/>
              </w:rPr>
              <w:t xml:space="preserve"> направленные на обеспечение </w:t>
            </w:r>
            <w:r w:rsidRPr="00E60609">
              <w:rPr>
                <w:sz w:val="28"/>
                <w:szCs w:val="28"/>
              </w:rPr>
              <w:tab/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управления </w:t>
            </w:r>
            <w:proofErr w:type="gramStart"/>
            <w:r w:rsidRPr="00E60609">
              <w:rPr>
                <w:color w:val="000000"/>
                <w:sz w:val="28"/>
                <w:szCs w:val="28"/>
              </w:rPr>
              <w:t>имуществом</w:t>
            </w:r>
            <w:proofErr w:type="gramEnd"/>
            <w:r w:rsidRPr="00E60609">
              <w:rPr>
                <w:color w:val="000000"/>
                <w:sz w:val="28"/>
                <w:szCs w:val="28"/>
              </w:rPr>
              <w:t xml:space="preserve"> находящимся в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муниципальной собственности в рамках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подпрограммы «Противодействие коррупции в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01 1 0020310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gridAfter w:val="1"/>
          <w:wAfter w:w="29" w:type="dxa"/>
          <w:trHeight w:val="53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Cs/>
                <w:sz w:val="28"/>
                <w:szCs w:val="28"/>
              </w:rPr>
            </w:pPr>
            <w:r w:rsidRPr="00E60609">
              <w:rPr>
                <w:bCs/>
                <w:sz w:val="28"/>
                <w:szCs w:val="28"/>
              </w:rPr>
              <w:t xml:space="preserve">Мероприятия направленные на доступ к Системе информационно-технического обслуживания, </w:t>
            </w:r>
            <w:r w:rsidRPr="00E60609">
              <w:rPr>
                <w:sz w:val="28"/>
                <w:szCs w:val="28"/>
              </w:rPr>
              <w:t>в рамках подпрограммы «</w:t>
            </w:r>
            <w:r w:rsidRPr="00E60609">
              <w:rPr>
                <w:color w:val="000000"/>
                <w:sz w:val="28"/>
                <w:szCs w:val="28"/>
              </w:rPr>
              <w:t xml:space="preserve">Противодействие коррупции в </w:t>
            </w:r>
            <w:r w:rsidRPr="00E60609">
              <w:rPr>
                <w:color w:val="000000"/>
                <w:sz w:val="28"/>
                <w:szCs w:val="28"/>
              </w:rPr>
              <w:lastRenderedPageBreak/>
              <w:t>Киевском сельском поселении</w:t>
            </w:r>
            <w:r w:rsidRPr="00E60609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01 1 0020350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30,6</w:t>
            </w:r>
          </w:p>
        </w:tc>
      </w:tr>
      <w:tr w:rsidR="00E60609" w:rsidRPr="00E60609" w:rsidTr="00E52823">
        <w:trPr>
          <w:gridAfter w:val="1"/>
          <w:wAfter w:w="29" w:type="dxa"/>
          <w:trHeight w:val="53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Cs/>
                <w:sz w:val="28"/>
                <w:szCs w:val="28"/>
              </w:rPr>
            </w:pPr>
            <w:r w:rsidRPr="00E60609">
              <w:rPr>
                <w:bCs/>
                <w:sz w:val="28"/>
                <w:szCs w:val="28"/>
              </w:rPr>
              <w:lastRenderedPageBreak/>
              <w:t xml:space="preserve">Мероприятия направленные на получение услуг по сопровождению Электронного справочника, </w:t>
            </w:r>
            <w:r w:rsidRPr="00E60609">
              <w:rPr>
                <w:sz w:val="28"/>
                <w:szCs w:val="28"/>
              </w:rPr>
              <w:t>в рамках подпрограммы «</w:t>
            </w:r>
            <w:r w:rsidRPr="00E60609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E60609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01 1 0020360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162,0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E60609">
              <w:rPr>
                <w:bCs/>
                <w:sz w:val="28"/>
                <w:szCs w:val="28"/>
              </w:rPr>
              <w:t>Мероприятия</w:t>
            </w:r>
            <w:proofErr w:type="gramEnd"/>
            <w:r w:rsidRPr="00E60609">
              <w:rPr>
                <w:bCs/>
                <w:sz w:val="28"/>
                <w:szCs w:val="28"/>
              </w:rPr>
              <w:t xml:space="preserve"> направленные на получение услуг по сопровождению программного продукта «1С: Зарплата и кадры бюджетного учреждения 8» </w:t>
            </w:r>
            <w:r w:rsidRPr="00E60609">
              <w:rPr>
                <w:color w:val="000000"/>
                <w:sz w:val="28"/>
                <w:szCs w:val="28"/>
              </w:rPr>
              <w:t xml:space="preserve">в рамках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подпрограммы «Противодействие коррупции в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  <w:p w:rsidR="00E60609" w:rsidRPr="00E60609" w:rsidRDefault="00E60609" w:rsidP="00E6060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01 1 0020380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E60609">
              <w:rPr>
                <w:bCs/>
                <w:sz w:val="28"/>
                <w:szCs w:val="28"/>
              </w:rPr>
              <w:t>Мероприятия</w:t>
            </w:r>
            <w:proofErr w:type="gramEnd"/>
            <w:r w:rsidRPr="00E60609">
              <w:rPr>
                <w:bCs/>
                <w:sz w:val="28"/>
                <w:szCs w:val="28"/>
              </w:rPr>
              <w:t xml:space="preserve"> направленные на получение услуг по информационно-технологическому сопровождению программных продуктов системы «1С: Предприятие» </w:t>
            </w:r>
            <w:r w:rsidRPr="00E60609">
              <w:rPr>
                <w:color w:val="000000"/>
                <w:sz w:val="28"/>
                <w:szCs w:val="28"/>
              </w:rPr>
              <w:t xml:space="preserve">в рамках подпрограммы «Противодействие коррупции в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E60609" w:rsidRPr="00E60609" w:rsidRDefault="00E60609" w:rsidP="00E60609">
            <w:pPr>
              <w:rPr>
                <w:bCs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01 1 0020390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16,5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Cs/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Реализация направления расходов на диспансеризацию муниципальных служащих и  работников, обслуживающих органы местного самоуправления и персонала, осуществляющего техническое обслуживание, предусмотренной Федеральным законом от 2 марта 2007 года № 25-ФЗ «О муниципальной службе в Российской Федерации, в рамках </w:t>
            </w:r>
            <w:r w:rsidRPr="00E60609">
              <w:rPr>
                <w:sz w:val="28"/>
                <w:szCs w:val="28"/>
              </w:rPr>
              <w:lastRenderedPageBreak/>
              <w:t>подпрограммы «</w:t>
            </w:r>
            <w:r w:rsidRPr="00E60609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E60609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01 1 0020402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lastRenderedPageBreak/>
              <w:t>Реализация направления расходов на оплату обязательств, связанных с оплатой членских взносов в Совет муниципальных образований Ростовской области, в рамках подпрограммы «Противодействие коррупции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01 1 0020340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850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right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Мероприятия по изготовлению, доставке и монтажу стационарных информационных стендов в рамках подпрограммы "Развитие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самоуправления" муниципальной программы Киевского сельского поселения "Муниципальная политика"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071 00</w:t>
            </w:r>
            <w:r w:rsidRPr="00E60609">
              <w:rPr>
                <w:sz w:val="28"/>
                <w:szCs w:val="28"/>
                <w:lang w:val="en-US"/>
              </w:rPr>
              <w:t>S</w:t>
            </w:r>
            <w:r w:rsidRPr="00E60609">
              <w:rPr>
                <w:sz w:val="28"/>
                <w:szCs w:val="28"/>
              </w:rPr>
              <w:t>4620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120,5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Киевского сельского поселения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99 9 0090030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880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391,1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88,0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E60609" w:rsidRPr="00E60609" w:rsidRDefault="00E60609" w:rsidP="00E60609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88,0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Киевского сельского поселения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89 1 00 51180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120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88,0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82,0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82,0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Мероприятия по обеспечению, первичных мер пожарной безопасности в границах населенных пунктов Киевского сельского поселения, </w:t>
            </w:r>
          </w:p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в рамках подпрограммы «Пожарная безопас</w:t>
            </w:r>
            <w:r w:rsidRPr="00E60609">
              <w:rPr>
                <w:sz w:val="28"/>
                <w:szCs w:val="28"/>
              </w:rPr>
              <w:softHyphen/>
              <w:t>ность», муниципальной программы «Защита населения и территории от чрез</w:t>
            </w:r>
            <w:r w:rsidRPr="00E60609">
              <w:rPr>
                <w:sz w:val="28"/>
                <w:szCs w:val="28"/>
              </w:rPr>
              <w:softHyphen/>
              <w:t>вычайных ситуаций, обеспечение пожар</w:t>
            </w:r>
            <w:r w:rsidRPr="00E60609">
              <w:rPr>
                <w:sz w:val="28"/>
                <w:szCs w:val="2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09</w:t>
            </w:r>
          </w:p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02 1 00 20030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Мероприятия по обеспечению профилактических мероприятий и борьбе с карантинными объектами (выкашивание сорной и карантинной растительности на территории поселения) в </w:t>
            </w:r>
            <w:proofErr w:type="gramStart"/>
            <w:r w:rsidRPr="00E60609">
              <w:rPr>
                <w:sz w:val="28"/>
                <w:szCs w:val="28"/>
              </w:rPr>
              <w:t>рамках  подпрограммы</w:t>
            </w:r>
            <w:proofErr w:type="gramEnd"/>
            <w:r w:rsidRPr="00E60609">
              <w:rPr>
                <w:sz w:val="28"/>
                <w:szCs w:val="28"/>
              </w:rPr>
              <w:t xml:space="preserve"> «Защита от чрезвы</w:t>
            </w:r>
            <w:r w:rsidRPr="00E60609">
              <w:rPr>
                <w:sz w:val="28"/>
                <w:szCs w:val="28"/>
              </w:rPr>
              <w:softHyphen/>
              <w:t>чайных ситуаций»</w:t>
            </w:r>
          </w:p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муниципальной программы «Защита населения и территории от чрез</w:t>
            </w:r>
            <w:r w:rsidRPr="00E60609">
              <w:rPr>
                <w:sz w:val="28"/>
                <w:szCs w:val="28"/>
              </w:rPr>
              <w:softHyphen/>
              <w:t>вычайных ситуаций, обеспечение пожар</w:t>
            </w:r>
            <w:r w:rsidRPr="00E60609">
              <w:rPr>
                <w:sz w:val="28"/>
                <w:szCs w:val="2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02 2 00 20040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11,0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Мероприятия по </w:t>
            </w:r>
            <w:proofErr w:type="gramStart"/>
            <w:r w:rsidRPr="00E60609">
              <w:rPr>
                <w:sz w:val="28"/>
                <w:szCs w:val="28"/>
              </w:rPr>
              <w:t>обеспечению  проведения</w:t>
            </w:r>
            <w:proofErr w:type="gramEnd"/>
            <w:r w:rsidRPr="00E60609">
              <w:rPr>
                <w:sz w:val="28"/>
                <w:szCs w:val="28"/>
              </w:rPr>
              <w:t xml:space="preserve"> противоклещевой обработки территории мест захоронений в рамках  подпрограммы «Защита от чрезвы</w:t>
            </w:r>
            <w:r w:rsidRPr="00E60609">
              <w:rPr>
                <w:sz w:val="28"/>
                <w:szCs w:val="28"/>
              </w:rPr>
              <w:softHyphen/>
              <w:t>чайных ситуаций»</w:t>
            </w:r>
          </w:p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муниципальной программы «Защита населения и территории от чрез</w:t>
            </w:r>
            <w:r w:rsidRPr="00E60609">
              <w:rPr>
                <w:sz w:val="28"/>
                <w:szCs w:val="28"/>
              </w:rPr>
              <w:softHyphen/>
              <w:t>вычайных ситуаций, обеспечение пожар</w:t>
            </w:r>
            <w:r w:rsidRPr="00E60609">
              <w:rPr>
                <w:sz w:val="28"/>
                <w:szCs w:val="2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02 2 00 20050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61,0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1091,0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1091,0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E60609" w:rsidRPr="00E60609" w:rsidTr="00E52823">
        <w:trPr>
          <w:gridAfter w:val="1"/>
          <w:wAfter w:w="29" w:type="dxa"/>
          <w:trHeight w:val="1408"/>
        </w:trPr>
        <w:tc>
          <w:tcPr>
            <w:tcW w:w="7020" w:type="dxa"/>
          </w:tcPr>
          <w:p w:rsidR="00E60609" w:rsidRPr="00E60609" w:rsidRDefault="00E60609" w:rsidP="00E60609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рамках подпрограммы «Развитие транспортной инфраструктуры Кашарского района» муниципальной программы Кашарского района «Развитие транспортной системы» (Межбюджетные трансферты)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99 9 00 86020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1039,0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Иные непрограммные мероприятия в рамках непрограммного направления деятельности «Обеспечение деятельности Администрации Киевского сельского поселения»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99 9 00 99990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3102,5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347,1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579,7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02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23"/>
              <w:rPr>
                <w:kern w:val="2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Расходы по уплате взносов на капитальный ремонт общего имущества в многоквартирных домах, в рамках подпрограммы «</w:t>
            </w:r>
            <w:r w:rsidRPr="00E60609">
              <w:rPr>
                <w:sz w:val="28"/>
                <w:szCs w:val="28"/>
              </w:rPr>
              <w:t>Благоустройство</w:t>
            </w:r>
            <w:r w:rsidRPr="00E60609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E6060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02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08 1 00 20290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23"/>
              <w:rPr>
                <w:color w:val="000000"/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Реализация направления расходов по передаче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 w:rsidRPr="00E60609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E60609">
              <w:rPr>
                <w:kern w:val="2"/>
                <w:sz w:val="28"/>
                <w:szCs w:val="28"/>
              </w:rPr>
              <w:t>«</w:t>
            </w:r>
            <w:r w:rsidRPr="00E60609">
              <w:rPr>
                <w:color w:val="000000"/>
                <w:kern w:val="2"/>
                <w:sz w:val="28"/>
                <w:szCs w:val="28"/>
              </w:rPr>
              <w:t>Мероприятия в области коммунального хозяйства</w:t>
            </w:r>
            <w:r w:rsidRPr="00E60609">
              <w:rPr>
                <w:bCs/>
                <w:kern w:val="2"/>
                <w:sz w:val="28"/>
                <w:szCs w:val="28"/>
              </w:rPr>
              <w:t xml:space="preserve">» муниципальной программы </w:t>
            </w:r>
            <w:r w:rsidRPr="00E60609">
              <w:rPr>
                <w:color w:val="000000"/>
                <w:sz w:val="28"/>
                <w:szCs w:val="28"/>
              </w:rPr>
              <w:t>Киевского сельского поселения</w:t>
            </w:r>
            <w:r w:rsidRPr="00E60609">
              <w:rPr>
                <w:bCs/>
                <w:kern w:val="2"/>
                <w:sz w:val="28"/>
                <w:szCs w:val="28"/>
              </w:rPr>
              <w:t xml:space="preserve"> «</w:t>
            </w:r>
            <w:r w:rsidRPr="00E60609">
              <w:rPr>
                <w:sz w:val="28"/>
                <w:szCs w:val="28"/>
              </w:rPr>
              <w:t>Обеспечение качественными жилищно-коммунальными  услугами населения Киевского сельского поселения»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02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08 1 00 86010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540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15.8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3081,1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393,9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579,7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 xml:space="preserve">Мероприятия направленные на безопасность уличного движения в темное время суток (Уличное освещение), </w:t>
            </w:r>
            <w:r w:rsidRPr="00E60609">
              <w:rPr>
                <w:sz w:val="28"/>
                <w:szCs w:val="28"/>
              </w:rPr>
              <w:t xml:space="preserve">в рамках подпрограммы «Повышение безопасности дорожного </w:t>
            </w:r>
            <w:r w:rsidRPr="00E60609">
              <w:rPr>
                <w:sz w:val="28"/>
                <w:szCs w:val="28"/>
              </w:rPr>
              <w:br/>
              <w:t xml:space="preserve">движения на территории Киевского сельского поселения» </w:t>
            </w:r>
            <w:r w:rsidRPr="00E60609">
              <w:rPr>
                <w:bCs/>
                <w:kern w:val="2"/>
                <w:sz w:val="28"/>
                <w:szCs w:val="28"/>
              </w:rPr>
              <w:t xml:space="preserve"> муниципальной программы </w:t>
            </w:r>
            <w:r w:rsidRPr="00E60609">
              <w:rPr>
                <w:color w:val="000000"/>
                <w:sz w:val="28"/>
                <w:szCs w:val="28"/>
              </w:rPr>
              <w:t>Киевского сельского поселения  «Развитие транспортной системы»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05 2 00 20120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color w:val="000000"/>
                <w:sz w:val="28"/>
                <w:szCs w:val="28"/>
              </w:rPr>
              <w:t>253,2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E60609">
              <w:rPr>
                <w:sz w:val="28"/>
                <w:szCs w:val="28"/>
              </w:rPr>
              <w:t xml:space="preserve">снижение потребления электроэнергии( замена ламп накаливания и других неэффективных элементов систем освещения, в том числе светильников, на энергосберегающие ) </w:t>
            </w:r>
            <w:r w:rsidRPr="00E60609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E60609">
              <w:rPr>
                <w:sz w:val="28"/>
                <w:szCs w:val="28"/>
              </w:rPr>
              <w:t xml:space="preserve">Энергосбережение и повышение энергетической эффективности Киевского сельского </w:t>
            </w:r>
            <w:proofErr w:type="spellStart"/>
            <w:r w:rsidRPr="00E60609">
              <w:rPr>
                <w:sz w:val="28"/>
                <w:szCs w:val="28"/>
              </w:rPr>
              <w:t>поселения</w:t>
            </w:r>
            <w:r w:rsidRPr="00E60609">
              <w:rPr>
                <w:color w:val="000000"/>
                <w:sz w:val="28"/>
                <w:szCs w:val="28"/>
              </w:rPr>
              <w:t>»муниципальной</w:t>
            </w:r>
            <w:proofErr w:type="spellEnd"/>
            <w:r w:rsidRPr="00E60609">
              <w:rPr>
                <w:color w:val="000000"/>
                <w:sz w:val="28"/>
                <w:szCs w:val="28"/>
              </w:rPr>
              <w:t xml:space="preserve"> </w:t>
            </w:r>
            <w:r w:rsidRPr="00E60609">
              <w:rPr>
                <w:sz w:val="28"/>
                <w:szCs w:val="28"/>
              </w:rPr>
              <w:t>«</w:t>
            </w:r>
            <w:proofErr w:type="spellStart"/>
            <w:r w:rsidRPr="00E60609">
              <w:rPr>
                <w:sz w:val="28"/>
                <w:szCs w:val="28"/>
              </w:rPr>
              <w:t>Энергоэффективность</w:t>
            </w:r>
            <w:proofErr w:type="spellEnd"/>
            <w:r w:rsidRPr="00E60609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06 1 00 20170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470,3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90,9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>Мероприятия направленные на с</w:t>
            </w:r>
            <w:r w:rsidRPr="00E60609">
              <w:rPr>
                <w:color w:val="000000"/>
                <w:sz w:val="28"/>
                <w:szCs w:val="28"/>
              </w:rPr>
              <w:t>одержание мест захоронения в рамках подпрограммы «</w:t>
            </w:r>
            <w:r w:rsidRPr="00E60609">
              <w:rPr>
                <w:sz w:val="28"/>
                <w:szCs w:val="28"/>
              </w:rPr>
              <w:t>Благоустройство</w:t>
            </w:r>
            <w:r w:rsidRPr="00E60609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E6060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08 2 00 20200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E60609">
              <w:rPr>
                <w:color w:val="000000"/>
                <w:sz w:val="28"/>
                <w:szCs w:val="28"/>
                <w:shd w:val="clear" w:color="auto" w:fill="FFFFFF"/>
              </w:rPr>
              <w:t xml:space="preserve">озеленение территории Киевского сельского поселения, </w:t>
            </w:r>
            <w:r w:rsidRPr="00E60609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E60609">
              <w:rPr>
                <w:sz w:val="28"/>
                <w:szCs w:val="28"/>
              </w:rPr>
              <w:t>Благоустройство</w:t>
            </w:r>
            <w:r w:rsidRPr="00E60609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E6060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08 2 00 20210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64,8</w:t>
            </w:r>
          </w:p>
        </w:tc>
      </w:tr>
      <w:tr w:rsidR="00E60609" w:rsidRPr="00E60609" w:rsidTr="00E52823">
        <w:trPr>
          <w:gridAfter w:val="1"/>
          <w:wAfter w:w="29" w:type="dxa"/>
          <w:trHeight w:val="7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E60609">
              <w:rPr>
                <w:color w:val="000000"/>
                <w:sz w:val="28"/>
                <w:szCs w:val="28"/>
                <w:shd w:val="clear" w:color="auto" w:fill="FFFFFF"/>
              </w:rPr>
              <w:t>развитие на территории поселения физической культуры и массового спорта (Содержание детских спортивных площадок)</w:t>
            </w:r>
            <w:r w:rsidRPr="00E60609">
              <w:rPr>
                <w:kern w:val="2"/>
                <w:sz w:val="28"/>
                <w:szCs w:val="28"/>
              </w:rPr>
              <w:t xml:space="preserve"> </w:t>
            </w:r>
            <w:r w:rsidRPr="00E60609">
              <w:rPr>
                <w:color w:val="000000"/>
                <w:sz w:val="28"/>
                <w:szCs w:val="28"/>
              </w:rPr>
              <w:t xml:space="preserve">в рамках </w:t>
            </w:r>
            <w:r w:rsidRPr="00E60609">
              <w:rPr>
                <w:color w:val="000000"/>
                <w:sz w:val="28"/>
                <w:szCs w:val="28"/>
              </w:rPr>
              <w:lastRenderedPageBreak/>
              <w:t>подпрограммы «</w:t>
            </w:r>
            <w:r w:rsidRPr="00E60609">
              <w:rPr>
                <w:sz w:val="28"/>
                <w:szCs w:val="28"/>
              </w:rPr>
              <w:t>Благоустройство</w:t>
            </w:r>
            <w:r w:rsidRPr="00E60609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E6060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08 2 00 20220</w:t>
            </w:r>
          </w:p>
        </w:tc>
        <w:tc>
          <w:tcPr>
            <w:tcW w:w="996" w:type="dxa"/>
            <w:gridSpan w:val="2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12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4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E60609" w:rsidRPr="00E60609" w:rsidTr="00E52823">
        <w:trPr>
          <w:trHeight w:val="30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/>
                <w:kern w:val="2"/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lastRenderedPageBreak/>
              <w:t xml:space="preserve">Мероприятия направленные на </w:t>
            </w:r>
            <w:r w:rsidRPr="00E60609">
              <w:rPr>
                <w:color w:val="000000"/>
                <w:sz w:val="28"/>
                <w:szCs w:val="28"/>
                <w:shd w:val="clear" w:color="auto" w:fill="FFFFFF"/>
              </w:rPr>
              <w:t>организацию мест сбора твердых коммунальных отходов в</w:t>
            </w:r>
            <w:r w:rsidRPr="00E60609">
              <w:rPr>
                <w:color w:val="000000"/>
                <w:sz w:val="28"/>
                <w:szCs w:val="28"/>
              </w:rPr>
              <w:t xml:space="preserve"> рамках подпрограммы «</w:t>
            </w:r>
            <w:r w:rsidRPr="00E60609">
              <w:rPr>
                <w:sz w:val="28"/>
                <w:szCs w:val="28"/>
              </w:rPr>
              <w:t>Благоустройство</w:t>
            </w:r>
            <w:r w:rsidRPr="00E60609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E6060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08 2 00 20230</w:t>
            </w:r>
          </w:p>
        </w:tc>
        <w:tc>
          <w:tcPr>
            <w:tcW w:w="99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13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360,8</w:t>
            </w:r>
          </w:p>
        </w:tc>
        <w:tc>
          <w:tcPr>
            <w:tcW w:w="112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70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44,0</w:t>
            </w:r>
          </w:p>
        </w:tc>
      </w:tr>
      <w:tr w:rsidR="00E60609" w:rsidRPr="00E60609" w:rsidTr="00E52823">
        <w:trPr>
          <w:trHeight w:val="30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/>
                <w:kern w:val="2"/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>Мероприятия по отлову и содержанию безнадзорных животных , обитающих на территории Киевского сельского поселения в</w:t>
            </w:r>
            <w:r w:rsidRPr="00E6060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60609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E60609">
              <w:rPr>
                <w:sz w:val="28"/>
                <w:szCs w:val="28"/>
              </w:rPr>
              <w:t>Благоустройство</w:t>
            </w:r>
            <w:r w:rsidRPr="00E60609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E6060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08 2 00 20240</w:t>
            </w:r>
          </w:p>
        </w:tc>
        <w:tc>
          <w:tcPr>
            <w:tcW w:w="99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13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2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trHeight w:val="30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/>
                <w:kern w:val="2"/>
                <w:sz w:val="28"/>
                <w:szCs w:val="28"/>
              </w:rPr>
            </w:pPr>
            <w:r w:rsidRPr="00E60609">
              <w:rPr>
                <w:b/>
                <w:kern w:val="2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30,0</w:t>
            </w:r>
          </w:p>
        </w:tc>
      </w:tr>
      <w:tr w:rsidR="00E60609" w:rsidRPr="00E60609" w:rsidTr="00E52823">
        <w:trPr>
          <w:trHeight w:val="30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/>
                <w:kern w:val="2"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</w:rPr>
            </w:pPr>
            <w:r w:rsidRPr="00E6060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609">
              <w:rPr>
                <w:b/>
                <w:color w:val="000000"/>
                <w:sz w:val="28"/>
                <w:szCs w:val="28"/>
              </w:rPr>
              <w:t>30,0</w:t>
            </w:r>
          </w:p>
        </w:tc>
      </w:tr>
      <w:tr w:rsidR="00E60609" w:rsidRPr="00E60609" w:rsidTr="00E52823">
        <w:trPr>
          <w:trHeight w:val="30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kern w:val="2"/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Расходы на профессиональную подготовку, переподготовку и повышение квалификации муниципальных служащих Администрации Киевского сельского поселения в рамках подпрограммы «Противодействие </w:t>
            </w:r>
            <w:r w:rsidRPr="00E60609">
              <w:rPr>
                <w:sz w:val="28"/>
                <w:szCs w:val="28"/>
              </w:rPr>
              <w:tab/>
              <w:t>коррупции в Киевском сельском поселении» муниципальной программы Киевского сельского поселения  «Обеспечение общественного порядка и противодействие преступности» (Прочая закупка товаров, работ и 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E60609" w:rsidRPr="00E60609" w:rsidRDefault="00E60609" w:rsidP="00E60609"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05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01 1 00 20300</w:t>
            </w:r>
          </w:p>
        </w:tc>
        <w:tc>
          <w:tcPr>
            <w:tcW w:w="99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13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60609" w:rsidRPr="00E60609" w:rsidTr="00E52823">
        <w:trPr>
          <w:trHeight w:val="30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E60609" w:rsidRPr="00E60609" w:rsidRDefault="00E60609" w:rsidP="00E60609"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3252,5</w:t>
            </w:r>
          </w:p>
        </w:tc>
        <w:tc>
          <w:tcPr>
            <w:tcW w:w="1127" w:type="dxa"/>
            <w:gridSpan w:val="2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1449,0</w:t>
            </w:r>
          </w:p>
        </w:tc>
        <w:tc>
          <w:tcPr>
            <w:tcW w:w="1170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1531,3</w:t>
            </w:r>
          </w:p>
        </w:tc>
      </w:tr>
      <w:tr w:rsidR="00E60609" w:rsidRPr="00E60609" w:rsidTr="00E52823">
        <w:trPr>
          <w:trHeight w:val="30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</w:tcPr>
          <w:p w:rsidR="00E60609" w:rsidRPr="00E60609" w:rsidRDefault="00E60609" w:rsidP="00E60609"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3202,5</w:t>
            </w:r>
          </w:p>
        </w:tc>
        <w:tc>
          <w:tcPr>
            <w:tcW w:w="1127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1449,0</w:t>
            </w:r>
          </w:p>
        </w:tc>
        <w:tc>
          <w:tcPr>
            <w:tcW w:w="1170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1531,3</w:t>
            </w:r>
          </w:p>
        </w:tc>
      </w:tr>
      <w:tr w:rsidR="00E60609" w:rsidRPr="00E60609" w:rsidTr="00E52823">
        <w:trPr>
          <w:trHeight w:val="30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Расходы </w:t>
            </w:r>
            <w:r w:rsidRPr="00E60609">
              <w:rPr>
                <w:bCs/>
                <w:sz w:val="28"/>
                <w:szCs w:val="28"/>
              </w:rPr>
              <w:t xml:space="preserve">на обеспечение деятельности (оказание услуг) муниципальных учреждений Киевского сельского поселения  </w:t>
            </w:r>
            <w:r w:rsidRPr="00E60609">
              <w:rPr>
                <w:sz w:val="28"/>
                <w:szCs w:val="28"/>
              </w:rPr>
              <w:t>в рамках подпрограммы «Развитие культуры»</w:t>
            </w:r>
            <w:r w:rsidRPr="00E60609">
              <w:rPr>
                <w:bCs/>
                <w:kern w:val="2"/>
                <w:sz w:val="28"/>
                <w:szCs w:val="28"/>
              </w:rPr>
              <w:t xml:space="preserve"> муниципальной программы </w:t>
            </w:r>
            <w:r w:rsidRPr="00E60609">
              <w:rPr>
                <w:color w:val="000000"/>
                <w:sz w:val="28"/>
                <w:szCs w:val="28"/>
              </w:rPr>
              <w:t>Киевского сельского поселения  «Развитие культуры и туризма»( Субсидии бюджетным учреждениям)</w:t>
            </w:r>
          </w:p>
        </w:tc>
        <w:tc>
          <w:tcPr>
            <w:tcW w:w="851" w:type="dxa"/>
          </w:tcPr>
          <w:p w:rsidR="00E60609" w:rsidRPr="00E60609" w:rsidRDefault="00E60609" w:rsidP="00E60609"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03 1 00 00590</w:t>
            </w:r>
          </w:p>
        </w:tc>
        <w:tc>
          <w:tcPr>
            <w:tcW w:w="99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610</w:t>
            </w:r>
          </w:p>
        </w:tc>
        <w:tc>
          <w:tcPr>
            <w:tcW w:w="1213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2516,9</w:t>
            </w:r>
          </w:p>
        </w:tc>
        <w:tc>
          <w:tcPr>
            <w:tcW w:w="112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1439,0</w:t>
            </w:r>
          </w:p>
        </w:tc>
        <w:tc>
          <w:tcPr>
            <w:tcW w:w="1170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1439,0</w:t>
            </w:r>
          </w:p>
        </w:tc>
      </w:tr>
      <w:tr w:rsidR="00E60609" w:rsidRPr="00E60609" w:rsidTr="00E52823">
        <w:trPr>
          <w:trHeight w:val="30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kern w:val="2"/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>Проведение мероприятий в рамках подпрограммы «Развитие культуры» муниципальной программы Киевского сельского поселения  «Развитие культуры и туризма»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03 1 00 20060</w:t>
            </w:r>
          </w:p>
        </w:tc>
        <w:tc>
          <w:tcPr>
            <w:tcW w:w="99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244</w:t>
            </w:r>
          </w:p>
        </w:tc>
        <w:tc>
          <w:tcPr>
            <w:tcW w:w="1213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12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trHeight w:val="30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>Мероприятия направленные на с</w:t>
            </w:r>
            <w:r w:rsidRPr="00E60609">
              <w:rPr>
                <w:color w:val="000000"/>
                <w:sz w:val="28"/>
                <w:szCs w:val="28"/>
              </w:rPr>
              <w:t>одержание и текущий ремонт памятников</w:t>
            </w:r>
            <w:r w:rsidRPr="00E60609">
              <w:rPr>
                <w:sz w:val="28"/>
                <w:szCs w:val="28"/>
              </w:rPr>
              <w:t xml:space="preserve"> в рамках подпрограммы «Развитие Туризма»</w:t>
            </w:r>
            <w:r w:rsidRPr="00E60609">
              <w:rPr>
                <w:bCs/>
                <w:kern w:val="2"/>
                <w:sz w:val="28"/>
                <w:szCs w:val="28"/>
              </w:rPr>
              <w:t xml:space="preserve"> муниципальной программы </w:t>
            </w:r>
            <w:r w:rsidRPr="00E60609">
              <w:rPr>
                <w:color w:val="000000"/>
                <w:sz w:val="28"/>
                <w:szCs w:val="28"/>
              </w:rPr>
              <w:t>Киевского сельского поселения  «Развитие культуры и туризма»</w:t>
            </w:r>
          </w:p>
        </w:tc>
        <w:tc>
          <w:tcPr>
            <w:tcW w:w="851" w:type="dxa"/>
          </w:tcPr>
          <w:p w:rsidR="00E60609" w:rsidRPr="00E60609" w:rsidRDefault="00E60609" w:rsidP="00E60609"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03 2 00 20070</w:t>
            </w:r>
          </w:p>
        </w:tc>
        <w:tc>
          <w:tcPr>
            <w:tcW w:w="99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13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12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70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92,3</w:t>
            </w:r>
          </w:p>
        </w:tc>
      </w:tr>
      <w:tr w:rsidR="00E60609" w:rsidRPr="00E60609" w:rsidTr="00E52823">
        <w:trPr>
          <w:trHeight w:val="30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kern w:val="2"/>
                <w:sz w:val="28"/>
                <w:szCs w:val="28"/>
              </w:rPr>
            </w:pPr>
            <w:r w:rsidRPr="00E60609">
              <w:rPr>
                <w:kern w:val="2"/>
                <w:sz w:val="28"/>
                <w:szCs w:val="28"/>
              </w:rPr>
              <w:t xml:space="preserve">Мероприятия по капитальному ремонту памятников в рамках подпрограммы "Развитие туризма" </w:t>
            </w:r>
            <w:proofErr w:type="spellStart"/>
            <w:r w:rsidRPr="00E60609">
              <w:rPr>
                <w:kern w:val="2"/>
                <w:sz w:val="28"/>
                <w:szCs w:val="28"/>
              </w:rPr>
              <w:t>муниицпальной</w:t>
            </w:r>
            <w:proofErr w:type="spellEnd"/>
            <w:r w:rsidRPr="00E60609">
              <w:rPr>
                <w:kern w:val="2"/>
                <w:sz w:val="28"/>
                <w:szCs w:val="28"/>
              </w:rPr>
              <w:t xml:space="preserve"> программы Развитие культуры и туризма"(Закупка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03 2 00 20080</w:t>
            </w:r>
          </w:p>
        </w:tc>
        <w:tc>
          <w:tcPr>
            <w:tcW w:w="99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240</w:t>
            </w:r>
          </w:p>
        </w:tc>
        <w:tc>
          <w:tcPr>
            <w:tcW w:w="1213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27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E60609" w:rsidRPr="00E60609" w:rsidRDefault="00E60609" w:rsidP="00E60609">
            <w:pPr>
              <w:jc w:val="center"/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trHeight w:val="30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</w:tcPr>
          <w:p w:rsidR="00E60609" w:rsidRPr="00E60609" w:rsidRDefault="00E60609" w:rsidP="00E60609"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E60609" w:rsidRPr="00E60609" w:rsidRDefault="00E60609" w:rsidP="00E60609">
            <w:pPr>
              <w:rPr>
                <w:b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127" w:type="dxa"/>
            <w:gridSpan w:val="2"/>
          </w:tcPr>
          <w:p w:rsidR="00E60609" w:rsidRPr="00E60609" w:rsidRDefault="00E60609" w:rsidP="00E60609">
            <w:pPr>
              <w:rPr>
                <w:b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70" w:type="dxa"/>
            <w:gridSpan w:val="2"/>
          </w:tcPr>
          <w:p w:rsidR="00E60609" w:rsidRPr="00E60609" w:rsidRDefault="00E60609" w:rsidP="00E60609">
            <w:pPr>
              <w:rPr>
                <w:b/>
              </w:rPr>
            </w:pPr>
            <w:r w:rsidRPr="00E60609">
              <w:rPr>
                <w:b/>
                <w:bCs/>
                <w:color w:val="000000"/>
                <w:sz w:val="28"/>
                <w:szCs w:val="28"/>
              </w:rPr>
              <w:t>128,4</w:t>
            </w:r>
          </w:p>
        </w:tc>
      </w:tr>
      <w:tr w:rsidR="00E60609" w:rsidRPr="00E60609" w:rsidTr="00E52823">
        <w:trPr>
          <w:trHeight w:val="30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</w:tcPr>
          <w:p w:rsidR="00E60609" w:rsidRPr="00E60609" w:rsidRDefault="00E60609" w:rsidP="00E60609"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E60609" w:rsidRPr="00E60609" w:rsidRDefault="00E60609" w:rsidP="00E60609">
            <w:r w:rsidRPr="00E60609">
              <w:rPr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127" w:type="dxa"/>
            <w:gridSpan w:val="2"/>
          </w:tcPr>
          <w:p w:rsidR="00E60609" w:rsidRPr="00E60609" w:rsidRDefault="00E60609" w:rsidP="00E60609">
            <w:r w:rsidRPr="00E60609">
              <w:rPr>
                <w:bCs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70" w:type="dxa"/>
            <w:gridSpan w:val="2"/>
          </w:tcPr>
          <w:p w:rsidR="00E60609" w:rsidRPr="00E60609" w:rsidRDefault="00E60609" w:rsidP="00E60609">
            <w:r w:rsidRPr="00E60609">
              <w:rPr>
                <w:bCs/>
                <w:color w:val="000000"/>
                <w:sz w:val="28"/>
                <w:szCs w:val="28"/>
              </w:rPr>
              <w:t>128,4</w:t>
            </w:r>
          </w:p>
        </w:tc>
      </w:tr>
      <w:tr w:rsidR="00E60609" w:rsidRPr="00E60609" w:rsidTr="00E52823">
        <w:trPr>
          <w:trHeight w:val="30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color w:val="000000"/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</w:t>
            </w:r>
          </w:p>
        </w:tc>
        <w:tc>
          <w:tcPr>
            <w:tcW w:w="851" w:type="dxa"/>
          </w:tcPr>
          <w:p w:rsidR="00E60609" w:rsidRPr="00E60609" w:rsidRDefault="00E60609" w:rsidP="00E60609">
            <w:r w:rsidRPr="00E60609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09 1 00 10010</w:t>
            </w:r>
          </w:p>
        </w:tc>
        <w:tc>
          <w:tcPr>
            <w:tcW w:w="99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310</w:t>
            </w:r>
          </w:p>
        </w:tc>
        <w:tc>
          <w:tcPr>
            <w:tcW w:w="1213" w:type="dxa"/>
            <w:gridSpan w:val="2"/>
          </w:tcPr>
          <w:p w:rsidR="00E60609" w:rsidRPr="00E60609" w:rsidRDefault="00E60609" w:rsidP="00E60609">
            <w:r w:rsidRPr="00E60609">
              <w:rPr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127" w:type="dxa"/>
            <w:gridSpan w:val="2"/>
          </w:tcPr>
          <w:p w:rsidR="00E60609" w:rsidRPr="00E60609" w:rsidRDefault="00E60609" w:rsidP="00E60609">
            <w:r w:rsidRPr="00E60609">
              <w:rPr>
                <w:bCs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70" w:type="dxa"/>
            <w:gridSpan w:val="2"/>
          </w:tcPr>
          <w:p w:rsidR="00E60609" w:rsidRPr="00E60609" w:rsidRDefault="00E60609" w:rsidP="00E60609">
            <w:r w:rsidRPr="00E60609">
              <w:rPr>
                <w:bCs/>
                <w:color w:val="000000"/>
                <w:sz w:val="28"/>
                <w:szCs w:val="28"/>
              </w:rPr>
              <w:t>128,4</w:t>
            </w:r>
          </w:p>
        </w:tc>
      </w:tr>
      <w:tr w:rsidR="00E60609" w:rsidRPr="00E60609" w:rsidTr="00E52823">
        <w:trPr>
          <w:trHeight w:val="300"/>
        </w:trPr>
        <w:tc>
          <w:tcPr>
            <w:tcW w:w="702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bCs/>
                <w:sz w:val="28"/>
                <w:szCs w:val="28"/>
              </w:rPr>
            </w:pPr>
            <w:r w:rsidRPr="00E60609">
              <w:rPr>
                <w:b/>
                <w:bCs/>
                <w:sz w:val="28"/>
                <w:szCs w:val="28"/>
              </w:rPr>
              <w:t>13989,0</w:t>
            </w:r>
          </w:p>
        </w:tc>
        <w:tc>
          <w:tcPr>
            <w:tcW w:w="1127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7662,5</w:t>
            </w:r>
          </w:p>
        </w:tc>
        <w:tc>
          <w:tcPr>
            <w:tcW w:w="1170" w:type="dxa"/>
            <w:gridSpan w:val="2"/>
          </w:tcPr>
          <w:p w:rsidR="00E60609" w:rsidRPr="00E60609" w:rsidRDefault="00E60609" w:rsidP="00E60609">
            <w:pPr>
              <w:jc w:val="center"/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>7820,4</w:t>
            </w:r>
          </w:p>
        </w:tc>
      </w:tr>
    </w:tbl>
    <w:p w:rsidR="00E60609" w:rsidRPr="00E60609" w:rsidRDefault="00E60609" w:rsidP="00E60609"/>
    <w:p w:rsidR="00E60609" w:rsidRPr="00E60609" w:rsidRDefault="00E60609" w:rsidP="00E60609">
      <w:pPr>
        <w:jc w:val="center"/>
      </w:pPr>
    </w:p>
    <w:p w:rsidR="00E60609" w:rsidRPr="00E60609" w:rsidRDefault="00E60609" w:rsidP="00E60609">
      <w:pPr>
        <w:tabs>
          <w:tab w:val="left" w:pos="12785"/>
        </w:tabs>
        <w:outlineLvl w:val="0"/>
        <w:rPr>
          <w:szCs w:val="24"/>
        </w:rPr>
      </w:pPr>
    </w:p>
    <w:p w:rsidR="00E60609" w:rsidRPr="00E60609" w:rsidRDefault="00E60609" w:rsidP="00E60609">
      <w:pPr>
        <w:jc w:val="right"/>
        <w:outlineLvl w:val="0"/>
        <w:rPr>
          <w:szCs w:val="24"/>
        </w:rPr>
      </w:pPr>
      <w:proofErr w:type="gramStart"/>
      <w:r w:rsidRPr="00E60609">
        <w:rPr>
          <w:szCs w:val="24"/>
        </w:rPr>
        <w:t>Приложение  №</w:t>
      </w:r>
      <w:proofErr w:type="gramEnd"/>
      <w:r w:rsidRPr="00E60609">
        <w:rPr>
          <w:szCs w:val="24"/>
        </w:rPr>
        <w:t xml:space="preserve"> 6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 xml:space="preserve">к решению Собрания депутатов 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napToGrid w:val="0"/>
          <w:szCs w:val="24"/>
        </w:rPr>
        <w:t>Киевского</w:t>
      </w:r>
      <w:r w:rsidRPr="00E60609">
        <w:rPr>
          <w:szCs w:val="24"/>
        </w:rPr>
        <w:t xml:space="preserve"> сельского поселения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 xml:space="preserve"> от 28.02.2020 г. №102</w:t>
      </w:r>
    </w:p>
    <w:p w:rsidR="00E60609" w:rsidRPr="00E60609" w:rsidRDefault="00E60609" w:rsidP="00E60609">
      <w:pPr>
        <w:ind w:firstLine="284"/>
        <w:jc w:val="right"/>
        <w:rPr>
          <w:szCs w:val="24"/>
        </w:rPr>
      </w:pPr>
      <w:r w:rsidRPr="00E60609">
        <w:rPr>
          <w:szCs w:val="24"/>
        </w:rPr>
        <w:t xml:space="preserve"> «О внесении изменений в Решение Собрания 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>депутатов Киевского сельского поселения от 25.12.2019 г. №96</w:t>
      </w:r>
    </w:p>
    <w:p w:rsidR="00E60609" w:rsidRPr="00E60609" w:rsidRDefault="00E60609" w:rsidP="00E60609">
      <w:pPr>
        <w:ind w:firstLine="284"/>
        <w:jc w:val="right"/>
        <w:rPr>
          <w:szCs w:val="24"/>
        </w:rPr>
      </w:pPr>
      <w:r w:rsidRPr="00E60609">
        <w:rPr>
          <w:szCs w:val="24"/>
        </w:rPr>
        <w:t xml:space="preserve"> «О бюджете Киевского сельского поселения</w:t>
      </w:r>
    </w:p>
    <w:p w:rsidR="00E60609" w:rsidRPr="00E60609" w:rsidRDefault="00E60609" w:rsidP="00E60609">
      <w:pPr>
        <w:ind w:firstLine="284"/>
        <w:jc w:val="right"/>
        <w:rPr>
          <w:szCs w:val="24"/>
        </w:rPr>
      </w:pPr>
      <w:r w:rsidRPr="00E60609">
        <w:rPr>
          <w:szCs w:val="24"/>
        </w:rPr>
        <w:t xml:space="preserve"> Кашарского </w:t>
      </w:r>
      <w:proofErr w:type="gramStart"/>
      <w:r w:rsidRPr="00E60609">
        <w:rPr>
          <w:szCs w:val="24"/>
        </w:rPr>
        <w:t>района  на</w:t>
      </w:r>
      <w:proofErr w:type="gramEnd"/>
      <w:r w:rsidRPr="00E60609">
        <w:rPr>
          <w:szCs w:val="24"/>
        </w:rPr>
        <w:t xml:space="preserve"> 2020 год </w:t>
      </w:r>
    </w:p>
    <w:p w:rsidR="00E60609" w:rsidRPr="00E60609" w:rsidRDefault="00E60609" w:rsidP="00E60609">
      <w:pPr>
        <w:ind w:left="9769" w:firstLine="143"/>
        <w:rPr>
          <w:szCs w:val="24"/>
        </w:rPr>
      </w:pPr>
      <w:r w:rsidRPr="00E60609">
        <w:rPr>
          <w:szCs w:val="24"/>
        </w:rPr>
        <w:t xml:space="preserve">    и на плановый период 2021 и 222 годов»»</w:t>
      </w:r>
    </w:p>
    <w:p w:rsidR="00E60609" w:rsidRPr="00E60609" w:rsidRDefault="00E60609" w:rsidP="00E60609">
      <w:pPr>
        <w:ind w:firstLine="851"/>
        <w:jc w:val="right"/>
        <w:rPr>
          <w:szCs w:val="24"/>
        </w:rPr>
      </w:pPr>
    </w:p>
    <w:p w:rsidR="00E60609" w:rsidRPr="00E60609" w:rsidRDefault="00E60609" w:rsidP="00E60609">
      <w:pPr>
        <w:jc w:val="right"/>
        <w:rPr>
          <w:szCs w:val="24"/>
        </w:rPr>
      </w:pPr>
    </w:p>
    <w:p w:rsidR="00E60609" w:rsidRPr="00E60609" w:rsidRDefault="00E60609" w:rsidP="00E60609">
      <w:pPr>
        <w:jc w:val="right"/>
        <w:outlineLvl w:val="0"/>
        <w:rPr>
          <w:szCs w:val="24"/>
        </w:rPr>
      </w:pPr>
    </w:p>
    <w:p w:rsidR="00E60609" w:rsidRPr="00E60609" w:rsidRDefault="00E60609" w:rsidP="00E60609">
      <w:pPr>
        <w:jc w:val="center"/>
        <w:outlineLvl w:val="0"/>
        <w:rPr>
          <w:szCs w:val="24"/>
        </w:rPr>
      </w:pPr>
      <w:r w:rsidRPr="00E60609">
        <w:rPr>
          <w:szCs w:val="24"/>
        </w:rPr>
        <w:t xml:space="preserve">РАСПРЕДЕЛЕНИЕ БЮДЖЕТНЫХ ОБЯЗАТЕЛЬСТВ ПО ЦЕЛЕВЫМ СТАТЬЯМ (МУНИЦИПАЛЬНЫМ ПРОГРАММАМ КИЕВСКОГО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:rsidR="00E60609" w:rsidRPr="00E60609" w:rsidRDefault="00E60609" w:rsidP="00E60609">
      <w:pPr>
        <w:jc w:val="center"/>
        <w:outlineLvl w:val="0"/>
        <w:rPr>
          <w:szCs w:val="24"/>
        </w:rPr>
      </w:pPr>
      <w:r w:rsidRPr="00E60609">
        <w:rPr>
          <w:szCs w:val="24"/>
        </w:rPr>
        <w:t xml:space="preserve">БЮДЖЕТА НА 2020 ГОД И НА ПЛАНОВЫЙ ПЕРИОД 2021 И 2022 </w:t>
      </w:r>
      <w:proofErr w:type="gramStart"/>
      <w:r w:rsidRPr="00E60609">
        <w:rPr>
          <w:szCs w:val="24"/>
        </w:rPr>
        <w:t>ГОДОВ  (</w:t>
      </w:r>
      <w:proofErr w:type="gramEnd"/>
      <w:r w:rsidRPr="00E60609">
        <w:rPr>
          <w:szCs w:val="24"/>
        </w:rPr>
        <w:t>тыс. рублей)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4"/>
        <w:gridCol w:w="2409"/>
        <w:gridCol w:w="850"/>
        <w:gridCol w:w="709"/>
        <w:gridCol w:w="851"/>
        <w:gridCol w:w="1481"/>
        <w:gridCol w:w="1260"/>
        <w:gridCol w:w="1166"/>
      </w:tblGrid>
      <w:tr w:rsidR="00E60609" w:rsidRPr="00E60609" w:rsidTr="00E52823">
        <w:trPr>
          <w:trHeight w:val="621"/>
        </w:trPr>
        <w:tc>
          <w:tcPr>
            <w:tcW w:w="6584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ЦСР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ВР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proofErr w:type="spellStart"/>
            <w:r w:rsidRPr="00E60609">
              <w:rPr>
                <w:szCs w:val="24"/>
              </w:rPr>
              <w:t>Рз</w:t>
            </w:r>
            <w:proofErr w:type="spellEnd"/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ПР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2020 год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2021 год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2022 год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b/>
                <w:szCs w:val="24"/>
              </w:rPr>
            </w:pPr>
            <w:r w:rsidRPr="00E60609">
              <w:rPr>
                <w:b/>
                <w:color w:val="000000"/>
                <w:szCs w:val="24"/>
              </w:rPr>
              <w:t xml:space="preserve">Муниципальная программа Киевского сельского поселения </w:t>
            </w:r>
            <w:r w:rsidRPr="00E60609">
              <w:rPr>
                <w:b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01 0 00 00000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548,3</w:t>
            </w:r>
          </w:p>
        </w:tc>
        <w:tc>
          <w:tcPr>
            <w:tcW w:w="1260" w:type="dxa"/>
            <w:vAlign w:val="bottom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176,3</w:t>
            </w:r>
          </w:p>
        </w:tc>
        <w:tc>
          <w:tcPr>
            <w:tcW w:w="1166" w:type="dxa"/>
            <w:vAlign w:val="bottom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378,3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Подпрограмма</w:t>
            </w:r>
            <w:r w:rsidRPr="00E60609">
              <w:rPr>
                <w:szCs w:val="24"/>
              </w:rPr>
              <w:t xml:space="preserve"> «</w:t>
            </w:r>
            <w:r w:rsidRPr="00E60609">
              <w:rPr>
                <w:color w:val="000000"/>
                <w:szCs w:val="24"/>
              </w:rPr>
              <w:t>Противодействие коррупции в Киевском сельском поселении</w:t>
            </w:r>
            <w:r w:rsidRPr="00E60609">
              <w:rPr>
                <w:szCs w:val="24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01 1 00 00000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548,3</w:t>
            </w:r>
          </w:p>
        </w:tc>
        <w:tc>
          <w:tcPr>
            <w:tcW w:w="1260" w:type="dxa"/>
            <w:vAlign w:val="bottom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176,3</w:t>
            </w:r>
          </w:p>
        </w:tc>
        <w:tc>
          <w:tcPr>
            <w:tcW w:w="1166" w:type="dxa"/>
            <w:vAlign w:val="bottom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378,3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bCs/>
                <w:szCs w:val="24"/>
              </w:rPr>
              <w:t>Мероприятия направленные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  <w:r w:rsidRPr="00E60609">
              <w:rPr>
                <w:szCs w:val="24"/>
              </w:rPr>
              <w:t>, в рамках подпрограммы «</w:t>
            </w:r>
            <w:r w:rsidRPr="00E60609">
              <w:rPr>
                <w:color w:val="000000"/>
                <w:szCs w:val="24"/>
              </w:rPr>
              <w:t>Противодействие коррупции в Киевском сельском поселении</w:t>
            </w:r>
            <w:r w:rsidRPr="00E60609">
              <w:rPr>
                <w:szCs w:val="24"/>
              </w:rPr>
              <w:t xml:space="preserve">» муниципальной программы </w:t>
            </w:r>
            <w:r w:rsidRPr="00E60609">
              <w:rPr>
                <w:color w:val="000000"/>
                <w:szCs w:val="24"/>
              </w:rPr>
              <w:t xml:space="preserve">Киевского сельского поселения </w:t>
            </w:r>
            <w:r w:rsidRPr="00E60609">
              <w:rPr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01 1 00 20010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19,2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19,2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19,2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bCs/>
                <w:szCs w:val="24"/>
              </w:rPr>
            </w:pPr>
            <w:r w:rsidRPr="00E60609">
              <w:rPr>
                <w:bCs/>
                <w:szCs w:val="24"/>
              </w:rPr>
              <w:t xml:space="preserve">Мероприятия направленные на размещение информации в средствах массовой информации, </w:t>
            </w:r>
            <w:r w:rsidRPr="00E60609">
              <w:rPr>
                <w:szCs w:val="24"/>
              </w:rPr>
              <w:t xml:space="preserve">в рамках подпрограммы </w:t>
            </w:r>
            <w:r w:rsidRPr="00E60609">
              <w:rPr>
                <w:szCs w:val="24"/>
              </w:rPr>
              <w:lastRenderedPageBreak/>
              <w:t>«</w:t>
            </w:r>
            <w:r w:rsidRPr="00E60609">
              <w:rPr>
                <w:color w:val="000000"/>
                <w:szCs w:val="24"/>
              </w:rPr>
              <w:t>Противодействие коррупции в Киевском сельском поселении</w:t>
            </w:r>
            <w:r w:rsidRPr="00E60609">
              <w:rPr>
                <w:szCs w:val="24"/>
              </w:rPr>
              <w:t xml:space="preserve">» муниципальной программы </w:t>
            </w:r>
            <w:r w:rsidRPr="00E60609">
              <w:rPr>
                <w:color w:val="000000"/>
                <w:szCs w:val="24"/>
              </w:rPr>
              <w:t xml:space="preserve">Киевского сельского поселения </w:t>
            </w:r>
            <w:r w:rsidRPr="00E60609">
              <w:rPr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lastRenderedPageBreak/>
              <w:t>01 1 00 20020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15,0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15,0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15,0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bCs/>
                <w:szCs w:val="24"/>
              </w:rPr>
            </w:pPr>
            <w:r w:rsidRPr="00E60609">
              <w:rPr>
                <w:color w:val="000000"/>
                <w:szCs w:val="24"/>
              </w:rPr>
              <w:lastRenderedPageBreak/>
              <w:t>Мероприятия по регистрации права муниципальной собственности в рамках подпрограммы «Противодействие коррупции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01 1 00 20240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200,0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Cs w:val="24"/>
              </w:rPr>
            </w:pPr>
            <w:proofErr w:type="gramStart"/>
            <w:r w:rsidRPr="00E60609">
              <w:rPr>
                <w:color w:val="000000"/>
                <w:szCs w:val="24"/>
              </w:rPr>
              <w:t>Мероприятия</w:t>
            </w:r>
            <w:proofErr w:type="gramEnd"/>
            <w:r w:rsidRPr="00E60609">
              <w:rPr>
                <w:color w:val="000000"/>
                <w:szCs w:val="24"/>
              </w:rPr>
              <w:t xml:space="preserve"> направленные на обеспечение </w:t>
            </w:r>
            <w:r w:rsidRPr="00E60609">
              <w:rPr>
                <w:rFonts w:ascii="MS Sans Serif" w:hAnsi="MS Sans Serif" w:cs="MS Sans Serif"/>
                <w:szCs w:val="24"/>
              </w:rPr>
              <w:tab/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управления </w:t>
            </w:r>
            <w:proofErr w:type="gramStart"/>
            <w:r w:rsidRPr="00E60609">
              <w:rPr>
                <w:color w:val="000000"/>
                <w:szCs w:val="24"/>
              </w:rPr>
              <w:t>имуществом</w:t>
            </w:r>
            <w:proofErr w:type="gramEnd"/>
            <w:r w:rsidRPr="00E60609">
              <w:rPr>
                <w:color w:val="000000"/>
                <w:szCs w:val="24"/>
              </w:rPr>
              <w:t xml:space="preserve"> находящимся в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муниципальной собственности в рамках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подпрограммы «Противодействие коррупции в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Киевском сельском поселении» муниципальной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программы Киевского сельского поселения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«Обеспечение общественного порядка и </w:t>
            </w:r>
          </w:p>
          <w:p w:rsidR="00E60609" w:rsidRPr="00E60609" w:rsidRDefault="00E60609" w:rsidP="00E60609">
            <w:pPr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противодействие преступности»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 xml:space="preserve">01 1 00 </w:t>
            </w:r>
            <w:r w:rsidRPr="00E60609">
              <w:rPr>
                <w:color w:val="000000"/>
                <w:szCs w:val="24"/>
              </w:rPr>
              <w:t>20310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Реализация направления расходов на оплату обязательств, связанных с оплатой членских взносов в Совет муниципальных образований Ростовской области, в рамках подпрограммы «Противодействие коррупции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01 1 0020340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850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20,0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20,0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bCs/>
                <w:szCs w:val="24"/>
              </w:rPr>
            </w:pPr>
            <w:r w:rsidRPr="00E60609">
              <w:rPr>
                <w:bCs/>
                <w:szCs w:val="24"/>
              </w:rPr>
              <w:t xml:space="preserve">Мероприятия направленные на доступ к Системе информационно-технического обслуживания, </w:t>
            </w:r>
            <w:r w:rsidRPr="00E60609">
              <w:rPr>
                <w:szCs w:val="24"/>
              </w:rPr>
              <w:t>в рамках подпрограммы «</w:t>
            </w:r>
            <w:r w:rsidRPr="00E60609">
              <w:rPr>
                <w:color w:val="000000"/>
                <w:szCs w:val="24"/>
              </w:rPr>
              <w:t>Противодействие коррупции в Киевском сельском поселении</w:t>
            </w:r>
            <w:r w:rsidRPr="00E60609">
              <w:rPr>
                <w:szCs w:val="24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01 1 0020350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30,6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30,6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30,6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bCs/>
                <w:szCs w:val="24"/>
              </w:rPr>
            </w:pPr>
            <w:r w:rsidRPr="00E60609">
              <w:rPr>
                <w:bCs/>
                <w:szCs w:val="24"/>
              </w:rPr>
              <w:t xml:space="preserve">Мероприятия направленные на получение услуг по сопровождению Электронного справочника, </w:t>
            </w:r>
            <w:r w:rsidRPr="00E60609">
              <w:rPr>
                <w:szCs w:val="24"/>
              </w:rPr>
              <w:t>в рамках подпрограммы «</w:t>
            </w:r>
            <w:r w:rsidRPr="00E60609">
              <w:rPr>
                <w:color w:val="000000"/>
                <w:szCs w:val="24"/>
              </w:rPr>
              <w:t>Противодействие коррупции в Киевском сельском поселении</w:t>
            </w:r>
            <w:r w:rsidRPr="00E60609">
              <w:rPr>
                <w:szCs w:val="24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01 1 0020360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162,0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162,0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E60609">
              <w:rPr>
                <w:bCs/>
                <w:szCs w:val="24"/>
              </w:rPr>
              <w:t>Мероприятия</w:t>
            </w:r>
            <w:proofErr w:type="gramEnd"/>
            <w:r w:rsidRPr="00E60609">
              <w:rPr>
                <w:bCs/>
                <w:szCs w:val="24"/>
              </w:rPr>
              <w:t xml:space="preserve"> направленные на получение услуг по </w:t>
            </w:r>
            <w:r w:rsidRPr="00E60609">
              <w:rPr>
                <w:bCs/>
                <w:szCs w:val="24"/>
              </w:rPr>
              <w:lastRenderedPageBreak/>
              <w:t xml:space="preserve">сопровождению программного продукта «1С: Зарплата и кадры бюджетного учреждения 8» </w:t>
            </w:r>
            <w:r w:rsidRPr="00E60609">
              <w:rPr>
                <w:color w:val="000000"/>
                <w:szCs w:val="24"/>
              </w:rPr>
              <w:t xml:space="preserve">в рамках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подпрограммы «Противодействие коррупции в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Киевском сельском поселении» муниципальной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программы Киевского сельского поселения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«Обеспечение общественного порядка и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противодействие преступности»</w:t>
            </w:r>
          </w:p>
          <w:p w:rsidR="00E60609" w:rsidRPr="00E60609" w:rsidRDefault="00E60609" w:rsidP="00E60609">
            <w:pPr>
              <w:rPr>
                <w:bCs/>
                <w:szCs w:val="24"/>
              </w:rPr>
            </w:pP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lastRenderedPageBreak/>
              <w:t>01 1 0020380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30,0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30,0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30,0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E60609">
              <w:rPr>
                <w:bCs/>
                <w:szCs w:val="24"/>
              </w:rPr>
              <w:lastRenderedPageBreak/>
              <w:t>Мероприятия</w:t>
            </w:r>
            <w:proofErr w:type="gramEnd"/>
            <w:r w:rsidRPr="00E60609">
              <w:rPr>
                <w:bCs/>
                <w:szCs w:val="24"/>
              </w:rPr>
              <w:t xml:space="preserve"> направленные на получение услуг по информационно-технологическому сопровождению программных продуктов системы «1С: Предприятие» </w:t>
            </w:r>
            <w:r w:rsidRPr="00E60609">
              <w:rPr>
                <w:color w:val="000000"/>
                <w:szCs w:val="24"/>
              </w:rPr>
              <w:t xml:space="preserve">в рамках подпрограммы «Противодействие коррупции в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Киевском сельском поселении» муниципальной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программы Киевского сельского поселения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«Обеспечение общественного порядка и </w:t>
            </w:r>
          </w:p>
          <w:p w:rsidR="00E60609" w:rsidRPr="00E60609" w:rsidRDefault="00E60609" w:rsidP="00E60609">
            <w:pPr>
              <w:rPr>
                <w:bCs/>
                <w:szCs w:val="24"/>
              </w:rPr>
            </w:pPr>
            <w:r w:rsidRPr="00E60609">
              <w:rPr>
                <w:color w:val="000000"/>
                <w:szCs w:val="24"/>
              </w:rPr>
              <w:t>противодействие преступности»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01 1 0020390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16,5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16,5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16,5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bCs/>
                <w:szCs w:val="24"/>
              </w:rPr>
            </w:pPr>
            <w:r w:rsidRPr="00E60609">
              <w:rPr>
                <w:szCs w:val="24"/>
              </w:rPr>
              <w:t>Реализация направления расходов на диспансеризацию муниципальных служащих и  работников, обслуживающих органы местного самоуправления и персонала, осуществляющего техническое обслуживание, предусмотренной Федеральным законом от 2 марта 2007 года № 25-ФЗ «О муниципальной службе в Российской Федерации, в рамках подпрограммы «</w:t>
            </w:r>
            <w:r w:rsidRPr="00E60609">
              <w:rPr>
                <w:color w:val="000000"/>
                <w:szCs w:val="24"/>
              </w:rPr>
              <w:t>Противодействие коррупции в Киевском сельском поселении</w:t>
            </w:r>
            <w:r w:rsidRPr="00E60609">
              <w:rPr>
                <w:szCs w:val="24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01 1 0020402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25,0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25,0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25,0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color w:val="000000"/>
                <w:szCs w:val="24"/>
              </w:rPr>
            </w:pPr>
            <w:r w:rsidRPr="00E60609">
              <w:rPr>
                <w:szCs w:val="24"/>
              </w:rPr>
              <w:t xml:space="preserve">Расходы на профессиональную подготовку, переподготовку и повышение квалификации муниципальных служащих Администрации Киевского сельского поселения в рамках подпрограммы «Противодействие </w:t>
            </w:r>
            <w:r w:rsidRPr="00E60609">
              <w:rPr>
                <w:szCs w:val="24"/>
              </w:rPr>
              <w:tab/>
              <w:t>коррупции в Киевском сельском поселении» муниципальной программы Киевского сельского поселения  «Обеспечение общественного порядка и противодействие преступности» (Прочая закупка товаров, работ и  услуг для обеспечения государственных (муниципальных) нужд)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01 1 00 20300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07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05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30,0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b/>
                <w:color w:val="000000"/>
                <w:szCs w:val="24"/>
              </w:rPr>
            </w:pPr>
            <w:r w:rsidRPr="00E60609">
              <w:rPr>
                <w:b/>
                <w:color w:val="000000"/>
                <w:szCs w:val="24"/>
              </w:rPr>
              <w:t xml:space="preserve">Муниципальная программа Киевского сельского поселения </w:t>
            </w:r>
            <w:r w:rsidRPr="00E60609">
              <w:rPr>
                <w:b/>
                <w:szCs w:val="24"/>
              </w:rPr>
              <w:t xml:space="preserve">«Защита населения и территории от </w:t>
            </w:r>
            <w:r w:rsidRPr="00E60609">
              <w:rPr>
                <w:b/>
                <w:szCs w:val="24"/>
              </w:rPr>
              <w:lastRenderedPageBreak/>
              <w:t>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lastRenderedPageBreak/>
              <w:t>02 0 00 00000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172,0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82,0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82,0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lastRenderedPageBreak/>
              <w:t xml:space="preserve">Подпрограмма </w:t>
            </w:r>
            <w:r w:rsidRPr="00E60609">
              <w:rPr>
                <w:szCs w:val="24"/>
              </w:rPr>
              <w:t xml:space="preserve">«Пожарная безопасность», муниципальной программы Киевского сельского </w:t>
            </w:r>
            <w:proofErr w:type="spellStart"/>
            <w:r w:rsidRPr="00E60609">
              <w:rPr>
                <w:szCs w:val="24"/>
              </w:rPr>
              <w:t>поселения«Защита</w:t>
            </w:r>
            <w:proofErr w:type="spellEnd"/>
            <w:r w:rsidRPr="00E60609">
              <w:rPr>
                <w:szCs w:val="24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02 1 00 00000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100,0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szCs w:val="24"/>
              </w:rPr>
              <w:t>Мероприятия по обеспечению, первичных мер пожарной безопасности в границах населенных пунктов Киевского сельского поселения, в рамках подпрограммы «Пожарная безопасность», муниципальной программы</w:t>
            </w:r>
            <w:r w:rsidRPr="00E60609">
              <w:rPr>
                <w:b/>
                <w:szCs w:val="24"/>
              </w:rPr>
              <w:t xml:space="preserve"> </w:t>
            </w:r>
            <w:r w:rsidRPr="00E60609">
              <w:rPr>
                <w:szCs w:val="24"/>
              </w:rPr>
              <w:t>Киевского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02 1 00 20030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09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100,0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autoSpaceDE w:val="0"/>
              <w:autoSpaceDN w:val="0"/>
              <w:adjustRightInd w:val="0"/>
              <w:spacing w:line="235" w:lineRule="auto"/>
              <w:rPr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Подпрограмма </w:t>
            </w:r>
            <w:r w:rsidRPr="00E60609">
              <w:rPr>
                <w:szCs w:val="24"/>
              </w:rPr>
              <w:t>«Защита от чрезвы</w:t>
            </w:r>
            <w:r w:rsidRPr="00E60609">
              <w:rPr>
                <w:szCs w:val="24"/>
              </w:rPr>
              <w:softHyphen/>
              <w:t>чайных ситуаций» муниципальной программы Киевского сельского поселения «Защита населения и территории от чрез</w:t>
            </w:r>
            <w:r w:rsidRPr="00E60609">
              <w:rPr>
                <w:szCs w:val="24"/>
              </w:rPr>
              <w:softHyphen/>
              <w:t>вычайных ситуаций, обеспечение пожар</w:t>
            </w:r>
            <w:r w:rsidRPr="00E60609">
              <w:rPr>
                <w:szCs w:val="24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02 2 00 00000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72,0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72,0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72,0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autoSpaceDE w:val="0"/>
              <w:autoSpaceDN w:val="0"/>
              <w:adjustRightInd w:val="0"/>
              <w:spacing w:line="235" w:lineRule="auto"/>
              <w:rPr>
                <w:szCs w:val="24"/>
              </w:rPr>
            </w:pPr>
            <w:r w:rsidRPr="00E60609">
              <w:rPr>
                <w:szCs w:val="24"/>
              </w:rPr>
              <w:t xml:space="preserve">Мероприятия по обеспечению профилактических мероприятий и борьбе с карантинными объектами (выкашивание сорной и карантинной растительности на территории поселения) в </w:t>
            </w:r>
            <w:proofErr w:type="gramStart"/>
            <w:r w:rsidRPr="00E60609">
              <w:rPr>
                <w:szCs w:val="24"/>
              </w:rPr>
              <w:t>рамках  подпрограммы</w:t>
            </w:r>
            <w:proofErr w:type="gramEnd"/>
            <w:r w:rsidRPr="00E60609">
              <w:rPr>
                <w:szCs w:val="24"/>
              </w:rPr>
              <w:t xml:space="preserve"> «Защита от чрезвы</w:t>
            </w:r>
            <w:r w:rsidRPr="00E60609">
              <w:rPr>
                <w:szCs w:val="24"/>
              </w:rPr>
              <w:softHyphen/>
              <w:t>чайных ситуаций»</w:t>
            </w:r>
          </w:p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муниципальной программы Киевского сельского поселения «Защита населения и территории от чрез</w:t>
            </w:r>
            <w:r w:rsidRPr="00E60609">
              <w:rPr>
                <w:szCs w:val="24"/>
              </w:rPr>
              <w:softHyphen/>
              <w:t>вычайных ситуаций, обеспечение пожар</w:t>
            </w:r>
            <w:r w:rsidRPr="00E60609">
              <w:rPr>
                <w:szCs w:val="24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02 2 00 20040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09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11,0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11,0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11,0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autoSpaceDE w:val="0"/>
              <w:autoSpaceDN w:val="0"/>
              <w:adjustRightInd w:val="0"/>
              <w:spacing w:line="235" w:lineRule="auto"/>
              <w:rPr>
                <w:szCs w:val="24"/>
              </w:rPr>
            </w:pPr>
            <w:r w:rsidRPr="00E60609">
              <w:rPr>
                <w:szCs w:val="24"/>
              </w:rPr>
              <w:t xml:space="preserve">Мероприятия по </w:t>
            </w:r>
            <w:proofErr w:type="gramStart"/>
            <w:r w:rsidRPr="00E60609">
              <w:rPr>
                <w:szCs w:val="24"/>
              </w:rPr>
              <w:t>обеспечению  проведения</w:t>
            </w:r>
            <w:proofErr w:type="gramEnd"/>
            <w:r w:rsidRPr="00E60609">
              <w:rPr>
                <w:szCs w:val="24"/>
              </w:rPr>
              <w:t xml:space="preserve"> противоклещевой обработки территории мест захоронений в рамках  подпрограммы «Защита от чрезвы</w:t>
            </w:r>
            <w:r w:rsidRPr="00E60609">
              <w:rPr>
                <w:szCs w:val="24"/>
              </w:rPr>
              <w:softHyphen/>
              <w:t>чайных ситуаций»</w:t>
            </w:r>
          </w:p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муниципальной программы Киевского сельского поселения «Защита населения и территории от чрез</w:t>
            </w:r>
            <w:r w:rsidRPr="00E60609">
              <w:rPr>
                <w:szCs w:val="24"/>
              </w:rPr>
              <w:softHyphen/>
              <w:t>вычайных ситуаций, обеспечение пожар</w:t>
            </w:r>
            <w:r w:rsidRPr="00E60609">
              <w:rPr>
                <w:szCs w:val="24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02 2 00 20050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09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61,0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61,0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61,0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b/>
                <w:szCs w:val="24"/>
              </w:rPr>
            </w:pPr>
            <w:r w:rsidRPr="00E60609">
              <w:rPr>
                <w:b/>
                <w:color w:val="000000"/>
                <w:szCs w:val="24"/>
              </w:rPr>
              <w:t>Муниципальная программа Киевского сельского поселения  «Развитие культуры и туризма»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03 0 00 00000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3252,5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1449,0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1531,3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lastRenderedPageBreak/>
              <w:t xml:space="preserve">Подпрограмма </w:t>
            </w:r>
            <w:r w:rsidRPr="00E60609">
              <w:rPr>
                <w:szCs w:val="24"/>
              </w:rPr>
              <w:t>«Развитие культуры»</w:t>
            </w:r>
            <w:r w:rsidRPr="00E60609">
              <w:rPr>
                <w:bCs/>
                <w:kern w:val="2"/>
                <w:szCs w:val="24"/>
              </w:rPr>
              <w:t xml:space="preserve"> муниципальной программы </w:t>
            </w:r>
            <w:r w:rsidRPr="00E60609">
              <w:rPr>
                <w:color w:val="000000"/>
                <w:szCs w:val="24"/>
              </w:rPr>
              <w:t>Киевского сельского поселения  «Развитие культуры и туризма»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03 1 00 00000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2652,5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1439,0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1439,0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szCs w:val="24"/>
              </w:rPr>
              <w:t xml:space="preserve">Расходы </w:t>
            </w:r>
            <w:r w:rsidRPr="00E60609">
              <w:rPr>
                <w:bCs/>
                <w:szCs w:val="24"/>
              </w:rPr>
              <w:t xml:space="preserve">на обеспечение деятельности (оказание услуг) муниципальных учреждений Киевского сельского поселения  </w:t>
            </w:r>
            <w:r w:rsidRPr="00E60609">
              <w:rPr>
                <w:szCs w:val="24"/>
              </w:rPr>
              <w:t>в рамках подпрограммы «Развитие культуры»</w:t>
            </w:r>
            <w:r w:rsidRPr="00E60609">
              <w:rPr>
                <w:bCs/>
                <w:kern w:val="2"/>
                <w:szCs w:val="24"/>
              </w:rPr>
              <w:t xml:space="preserve"> муниципальной программы </w:t>
            </w:r>
            <w:r w:rsidRPr="00E60609">
              <w:rPr>
                <w:color w:val="000000"/>
                <w:szCs w:val="24"/>
              </w:rPr>
              <w:t>Киевского сельского поселения  «Развитие культуры и туризма»( Субсидии бюджетным учреждениям)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03 1 00 00590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610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08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2516,9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1439,0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1439,0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Проведение мероприятий в рамках подпрограммы «Развитие культуры» муниципальной программы Киевского сельского поселения  «Развитие культуры и туризма»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03 1 00 20080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08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135,6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Подпрограмма </w:t>
            </w:r>
            <w:r w:rsidRPr="00E60609">
              <w:rPr>
                <w:szCs w:val="24"/>
              </w:rPr>
              <w:t>«Развитие Туризма»</w:t>
            </w:r>
            <w:r w:rsidRPr="00E60609">
              <w:rPr>
                <w:bCs/>
                <w:kern w:val="2"/>
                <w:szCs w:val="24"/>
              </w:rPr>
              <w:t xml:space="preserve"> муниципальной программы </w:t>
            </w:r>
            <w:r w:rsidRPr="00E60609">
              <w:rPr>
                <w:color w:val="000000"/>
                <w:szCs w:val="24"/>
              </w:rPr>
              <w:t>Киевского сельского поселения  «Развитие культуры и туризма»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03 2 00 00000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600,0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92,3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kern w:val="2"/>
                <w:szCs w:val="24"/>
              </w:rPr>
              <w:t>Мероприятия направленные на с</w:t>
            </w:r>
            <w:r w:rsidRPr="00E60609">
              <w:rPr>
                <w:color w:val="000000"/>
                <w:szCs w:val="24"/>
              </w:rPr>
              <w:t>одержание и текущий ремонт памятников</w:t>
            </w:r>
            <w:r w:rsidRPr="00E60609">
              <w:rPr>
                <w:szCs w:val="24"/>
              </w:rPr>
              <w:t xml:space="preserve"> в рамках подпрограммы «Развитие Туризма»</w:t>
            </w:r>
            <w:r w:rsidRPr="00E60609">
              <w:rPr>
                <w:bCs/>
                <w:kern w:val="2"/>
                <w:szCs w:val="24"/>
              </w:rPr>
              <w:t xml:space="preserve"> муниципальной программы </w:t>
            </w:r>
            <w:r w:rsidRPr="00E60609">
              <w:rPr>
                <w:color w:val="000000"/>
                <w:szCs w:val="24"/>
              </w:rPr>
              <w:t>Киевского сельского поселения  «Развитие культуры и туризма»»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03 2 00 20070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08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400,0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92,3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kern w:val="2"/>
                <w:szCs w:val="24"/>
              </w:rPr>
            </w:pPr>
            <w:r w:rsidRPr="00E60609">
              <w:rPr>
                <w:kern w:val="2"/>
                <w:szCs w:val="24"/>
              </w:rPr>
              <w:t xml:space="preserve">Мероприятия по капитальному ремонту памятников в рамках подпрограммы "Развитие туризма" </w:t>
            </w:r>
            <w:proofErr w:type="spellStart"/>
            <w:r w:rsidRPr="00E60609">
              <w:rPr>
                <w:kern w:val="2"/>
                <w:szCs w:val="24"/>
              </w:rPr>
              <w:t>муниицпальной</w:t>
            </w:r>
            <w:proofErr w:type="spellEnd"/>
            <w:r w:rsidRPr="00E60609">
              <w:rPr>
                <w:kern w:val="2"/>
                <w:szCs w:val="24"/>
              </w:rPr>
              <w:t xml:space="preserve"> программы Развитие культуры и туризма"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03 2 00 20080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08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200,0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b/>
                <w:color w:val="000000"/>
                <w:szCs w:val="24"/>
              </w:rPr>
            </w:pPr>
            <w:r w:rsidRPr="00E60609">
              <w:rPr>
                <w:b/>
                <w:color w:val="000000"/>
                <w:szCs w:val="24"/>
              </w:rPr>
              <w:t xml:space="preserve">Муниципальная программа Киевского сельского поселения  </w:t>
            </w:r>
            <w:r w:rsidRPr="00E60609">
              <w:rPr>
                <w:b/>
                <w:szCs w:val="24"/>
              </w:rPr>
              <w:t>«</w:t>
            </w:r>
            <w:proofErr w:type="spellStart"/>
            <w:r w:rsidRPr="00E60609">
              <w:rPr>
                <w:b/>
                <w:szCs w:val="24"/>
              </w:rPr>
              <w:t>Энергоэффективность</w:t>
            </w:r>
            <w:proofErr w:type="spellEnd"/>
            <w:r w:rsidRPr="00E60609">
              <w:rPr>
                <w:b/>
                <w:szCs w:val="24"/>
              </w:rPr>
              <w:t xml:space="preserve"> и развитие энергетики»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06 0 00 00000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770,3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269,4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390,9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Подпрограмма «</w:t>
            </w:r>
            <w:r w:rsidRPr="00E60609">
              <w:rPr>
                <w:szCs w:val="24"/>
              </w:rPr>
              <w:t xml:space="preserve">Энергосбережение и повышение энергетической эффективности Киевского сельского </w:t>
            </w:r>
            <w:proofErr w:type="spellStart"/>
            <w:r w:rsidRPr="00E60609">
              <w:rPr>
                <w:szCs w:val="24"/>
              </w:rPr>
              <w:t>поселения</w:t>
            </w:r>
            <w:r w:rsidRPr="00E60609">
              <w:rPr>
                <w:color w:val="000000"/>
                <w:szCs w:val="24"/>
              </w:rPr>
              <w:t>»муниципальной</w:t>
            </w:r>
            <w:proofErr w:type="spellEnd"/>
            <w:r w:rsidRPr="00E60609">
              <w:rPr>
                <w:color w:val="000000"/>
                <w:szCs w:val="24"/>
              </w:rPr>
              <w:t xml:space="preserve"> </w:t>
            </w:r>
            <w:proofErr w:type="spellStart"/>
            <w:r w:rsidRPr="00E60609">
              <w:rPr>
                <w:color w:val="000000"/>
                <w:szCs w:val="24"/>
              </w:rPr>
              <w:t>программы</w:t>
            </w:r>
            <w:r w:rsidRPr="00E60609">
              <w:rPr>
                <w:szCs w:val="24"/>
              </w:rPr>
              <w:t>«Энергоэффективность</w:t>
            </w:r>
            <w:proofErr w:type="spellEnd"/>
            <w:r w:rsidRPr="00E60609">
              <w:rPr>
                <w:szCs w:val="24"/>
              </w:rPr>
              <w:t xml:space="preserve"> и развитие энергетики»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06 1 00 00000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770,3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269,4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390,9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b/>
                <w:color w:val="000000"/>
                <w:szCs w:val="24"/>
              </w:rPr>
            </w:pPr>
            <w:r w:rsidRPr="00E60609">
              <w:rPr>
                <w:kern w:val="2"/>
                <w:szCs w:val="24"/>
              </w:rPr>
              <w:t xml:space="preserve">Мероприятия направленные на безопасность уличного движения в темное время суток (Уличное освещение), </w:t>
            </w:r>
            <w:r w:rsidRPr="00E60609">
              <w:rPr>
                <w:szCs w:val="24"/>
              </w:rPr>
              <w:t xml:space="preserve">в рамках подпрограммы «Энергосбережение и повышение энергетической эффективности Киевского сельского </w:t>
            </w:r>
            <w:proofErr w:type="spellStart"/>
            <w:r w:rsidRPr="00E60609">
              <w:rPr>
                <w:szCs w:val="24"/>
              </w:rPr>
              <w:t>поселения»муниципальной</w:t>
            </w:r>
            <w:proofErr w:type="spellEnd"/>
            <w:r w:rsidRPr="00E60609">
              <w:rPr>
                <w:szCs w:val="24"/>
              </w:rPr>
              <w:t xml:space="preserve"> «</w:t>
            </w:r>
            <w:proofErr w:type="spellStart"/>
            <w:r w:rsidRPr="00E60609">
              <w:rPr>
                <w:szCs w:val="24"/>
              </w:rPr>
              <w:t>Энергоэффективность</w:t>
            </w:r>
            <w:proofErr w:type="spellEnd"/>
            <w:r w:rsidRPr="00E60609">
              <w:rPr>
                <w:szCs w:val="24"/>
              </w:rPr>
              <w:t xml:space="preserve"> и развитие энергетики»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szCs w:val="24"/>
              </w:rPr>
              <w:t>06 1 00 20120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300,0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253,2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300,0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kern w:val="2"/>
                <w:szCs w:val="24"/>
              </w:rPr>
              <w:t xml:space="preserve">Мероприятия направленные на </w:t>
            </w:r>
            <w:r w:rsidRPr="00E60609">
              <w:rPr>
                <w:szCs w:val="24"/>
              </w:rPr>
              <w:t xml:space="preserve">снижение потребления электроэнергии( замена ламп накаливания и других неэффективных элементов систем освещения, в том числе </w:t>
            </w:r>
            <w:r w:rsidRPr="00E60609">
              <w:rPr>
                <w:szCs w:val="24"/>
              </w:rPr>
              <w:lastRenderedPageBreak/>
              <w:t xml:space="preserve">светильников, на энергосберегающие ) </w:t>
            </w:r>
            <w:r w:rsidRPr="00E60609">
              <w:rPr>
                <w:color w:val="000000"/>
                <w:szCs w:val="24"/>
              </w:rPr>
              <w:t>в рамках подпрограммы «</w:t>
            </w:r>
            <w:r w:rsidRPr="00E60609">
              <w:rPr>
                <w:szCs w:val="24"/>
              </w:rPr>
              <w:t xml:space="preserve">Энергосбережение и повышение энергетической эффективности Киевского сельского </w:t>
            </w:r>
            <w:proofErr w:type="spellStart"/>
            <w:r w:rsidRPr="00E60609">
              <w:rPr>
                <w:szCs w:val="24"/>
              </w:rPr>
              <w:t>поселения</w:t>
            </w:r>
            <w:r w:rsidRPr="00E60609">
              <w:rPr>
                <w:color w:val="000000"/>
                <w:szCs w:val="24"/>
              </w:rPr>
              <w:t>»муниципальной</w:t>
            </w:r>
            <w:proofErr w:type="spellEnd"/>
            <w:r w:rsidRPr="00E60609">
              <w:rPr>
                <w:color w:val="000000"/>
                <w:szCs w:val="24"/>
              </w:rPr>
              <w:t xml:space="preserve">  </w:t>
            </w:r>
            <w:proofErr w:type="spellStart"/>
            <w:r w:rsidRPr="00E60609">
              <w:rPr>
                <w:color w:val="000000"/>
                <w:szCs w:val="24"/>
              </w:rPr>
              <w:t>программы</w:t>
            </w:r>
            <w:r w:rsidRPr="00E60609">
              <w:rPr>
                <w:szCs w:val="24"/>
              </w:rPr>
              <w:t>«Энергоэффективность</w:t>
            </w:r>
            <w:proofErr w:type="spellEnd"/>
            <w:r w:rsidRPr="00E60609">
              <w:rPr>
                <w:szCs w:val="24"/>
              </w:rPr>
              <w:t xml:space="preserve"> и развитие энергетики»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lastRenderedPageBreak/>
              <w:t>06 1 00 20170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470,3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16,2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90,9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b/>
                <w:kern w:val="2"/>
                <w:szCs w:val="24"/>
              </w:rPr>
            </w:pPr>
            <w:r w:rsidRPr="00E60609">
              <w:rPr>
                <w:b/>
                <w:kern w:val="2"/>
                <w:szCs w:val="24"/>
              </w:rPr>
              <w:lastRenderedPageBreak/>
              <w:t>Муниципальная программа Киевского сельского поселения «Муниципальная политика»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07 0 00 00000</w:t>
            </w:r>
          </w:p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120,5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kern w:val="2"/>
                <w:szCs w:val="24"/>
              </w:rPr>
            </w:pPr>
            <w:r w:rsidRPr="00E60609">
              <w:rPr>
                <w:kern w:val="2"/>
                <w:szCs w:val="24"/>
              </w:rPr>
              <w:t>Подпрограмма "Развитие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 xml:space="preserve"> 07 1 00 00000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120,5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Мероприятия по изготовлению, доставке и монтажу стационарных информационных стендов в рамках подпрограммы "Развитие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самоуправления" муниципальной программы Киевского сельского поселения "Муниципальная политика"(Прочая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07 100S4620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120,5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b/>
                <w:color w:val="000000"/>
                <w:szCs w:val="24"/>
              </w:rPr>
            </w:pPr>
            <w:r w:rsidRPr="00E60609">
              <w:rPr>
                <w:b/>
                <w:color w:val="000000"/>
                <w:szCs w:val="24"/>
              </w:rPr>
              <w:t xml:space="preserve">Муниципальная программа Киевского сельского поселения  </w:t>
            </w:r>
            <w:r w:rsidRPr="00E60609">
              <w:rPr>
                <w:b/>
                <w:szCs w:val="24"/>
              </w:rPr>
              <w:t>«Обеспечение качественными жилищно-коммунальными услугами населения Киевского сельского поселения»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08 0 00 00000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2332,2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77,7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188,8</w:t>
            </w:r>
          </w:p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Подпрограмма</w:t>
            </w:r>
            <w:r w:rsidRPr="00E60609">
              <w:rPr>
                <w:kern w:val="2"/>
                <w:szCs w:val="24"/>
              </w:rPr>
              <w:t xml:space="preserve"> «</w:t>
            </w:r>
            <w:r w:rsidRPr="00E60609">
              <w:rPr>
                <w:color w:val="000000"/>
                <w:kern w:val="2"/>
                <w:szCs w:val="24"/>
              </w:rPr>
              <w:t>Мероприятия в области коммунального хозяйства</w:t>
            </w:r>
            <w:r w:rsidRPr="00E60609">
              <w:rPr>
                <w:bCs/>
                <w:kern w:val="2"/>
                <w:szCs w:val="24"/>
              </w:rPr>
              <w:t xml:space="preserve">» муниципальной программы </w:t>
            </w:r>
            <w:r w:rsidRPr="00E60609">
              <w:rPr>
                <w:color w:val="000000"/>
                <w:szCs w:val="24"/>
              </w:rPr>
              <w:t>Киевского сельского поселения</w:t>
            </w:r>
            <w:r w:rsidRPr="00E60609">
              <w:rPr>
                <w:bCs/>
                <w:kern w:val="2"/>
                <w:szCs w:val="24"/>
              </w:rPr>
              <w:t xml:space="preserve"> «</w:t>
            </w:r>
            <w:r w:rsidRPr="00E60609">
              <w:rPr>
                <w:szCs w:val="24"/>
              </w:rPr>
              <w:t>Обеспечение качественными жилищно-коммунальными  услугами населения Киевского сельского поселения»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08 1 00 00000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21,4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Расходы по уплате взносов на капитальный ремонт общего имущества в многоквартирных </w:t>
            </w:r>
            <w:proofErr w:type="gramStart"/>
            <w:r w:rsidRPr="00E60609">
              <w:rPr>
                <w:color w:val="000000"/>
                <w:szCs w:val="24"/>
              </w:rPr>
              <w:t>домах ,</w:t>
            </w:r>
            <w:proofErr w:type="gramEnd"/>
            <w:r w:rsidRPr="00E60609">
              <w:rPr>
                <w:color w:val="000000"/>
                <w:szCs w:val="24"/>
              </w:rPr>
              <w:t xml:space="preserve"> в рамках подпрограммы «Мероприятия в  области коммунального хозяйства» муниципальной программы Киевского сельского поселения «Обеспечение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качественными жилищно-коммунальными </w:t>
            </w:r>
          </w:p>
          <w:p w:rsidR="00E60609" w:rsidRPr="00E60609" w:rsidRDefault="00E60609" w:rsidP="00E606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 xml:space="preserve">услугами населения Киевского сельского </w:t>
            </w:r>
          </w:p>
          <w:p w:rsidR="00E60609" w:rsidRPr="00E60609" w:rsidRDefault="00E60609" w:rsidP="00E60609">
            <w:pPr>
              <w:outlineLvl w:val="0"/>
              <w:rPr>
                <w:b/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поселения»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color w:val="000000"/>
                <w:szCs w:val="24"/>
              </w:rPr>
              <w:t>08 1 00 20290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02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5,6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60609">
              <w:rPr>
                <w:szCs w:val="24"/>
              </w:rPr>
              <w:t xml:space="preserve">Реализация направления расходов по передаче </w:t>
            </w:r>
            <w:r w:rsidRPr="00E60609">
              <w:rPr>
                <w:szCs w:val="24"/>
              </w:rPr>
              <w:lastRenderedPageBreak/>
              <w:t xml:space="preserve">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 w:rsidRPr="00E60609">
              <w:rPr>
                <w:color w:val="000000"/>
                <w:szCs w:val="24"/>
              </w:rPr>
              <w:t xml:space="preserve">в рамках подпрограммы </w:t>
            </w:r>
            <w:r w:rsidRPr="00E60609">
              <w:rPr>
                <w:kern w:val="2"/>
                <w:szCs w:val="24"/>
              </w:rPr>
              <w:t>«</w:t>
            </w:r>
            <w:r w:rsidRPr="00E60609">
              <w:rPr>
                <w:color w:val="000000"/>
                <w:kern w:val="2"/>
                <w:szCs w:val="24"/>
              </w:rPr>
              <w:t>Мероприятия в области коммунального хозяйства</w:t>
            </w:r>
            <w:r w:rsidRPr="00E60609">
              <w:rPr>
                <w:bCs/>
                <w:kern w:val="2"/>
                <w:szCs w:val="24"/>
              </w:rPr>
              <w:t xml:space="preserve">» муниципальной программы </w:t>
            </w:r>
            <w:r w:rsidRPr="00E60609">
              <w:rPr>
                <w:color w:val="000000"/>
                <w:szCs w:val="24"/>
              </w:rPr>
              <w:t>Киевского сельского поселения</w:t>
            </w:r>
            <w:r w:rsidRPr="00E60609">
              <w:rPr>
                <w:bCs/>
                <w:kern w:val="2"/>
                <w:szCs w:val="24"/>
              </w:rPr>
              <w:t xml:space="preserve"> «</w:t>
            </w:r>
            <w:r w:rsidRPr="00E60609">
              <w:rPr>
                <w:szCs w:val="24"/>
              </w:rPr>
              <w:t>Обеспечение качественными жилищно-коммунальными  услугами населения Киевского сельского поселения»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lastRenderedPageBreak/>
              <w:t>08 1 00 86010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02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15,8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lastRenderedPageBreak/>
              <w:t>Подпрограмма «</w:t>
            </w:r>
            <w:r w:rsidRPr="00E60609">
              <w:rPr>
                <w:szCs w:val="24"/>
              </w:rPr>
              <w:t>Благоустройство</w:t>
            </w:r>
            <w:r w:rsidRPr="00E60609">
              <w:rPr>
                <w:color w:val="000000"/>
                <w:szCs w:val="24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Cs w:val="24"/>
              </w:rPr>
              <w:t>Киевского сельского поселения</w:t>
            </w:r>
            <w:r w:rsidRPr="00E60609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08 2 00 00000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2310,8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77,7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188,8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kern w:val="2"/>
                <w:szCs w:val="24"/>
              </w:rPr>
              <w:t>Мероприятия направленные на с</w:t>
            </w:r>
            <w:r w:rsidRPr="00E60609">
              <w:rPr>
                <w:color w:val="000000"/>
                <w:szCs w:val="24"/>
              </w:rPr>
              <w:t>одержание мест захоронения в рамках подпрограммы «</w:t>
            </w:r>
            <w:r w:rsidRPr="00E60609">
              <w:rPr>
                <w:szCs w:val="24"/>
              </w:rPr>
              <w:t>Благоустройство</w:t>
            </w:r>
            <w:r w:rsidRPr="00E60609">
              <w:rPr>
                <w:color w:val="000000"/>
                <w:szCs w:val="24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Cs w:val="24"/>
              </w:rPr>
              <w:t>Киевского сельского поселения</w:t>
            </w:r>
            <w:r w:rsidRPr="00E60609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08 2 00 20200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560,0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40,0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kern w:val="2"/>
                <w:szCs w:val="24"/>
              </w:rPr>
              <w:t xml:space="preserve">Мероприятия направленные на </w:t>
            </w:r>
            <w:r w:rsidRPr="00E60609">
              <w:rPr>
                <w:color w:val="000000"/>
                <w:szCs w:val="24"/>
                <w:shd w:val="clear" w:color="auto" w:fill="FFFFFF"/>
              </w:rPr>
              <w:t xml:space="preserve">озеленение территории Киевского сельского поселения, </w:t>
            </w:r>
            <w:r w:rsidRPr="00E60609">
              <w:rPr>
                <w:color w:val="000000"/>
                <w:szCs w:val="24"/>
              </w:rPr>
              <w:t>в рамках подпрограммы «</w:t>
            </w:r>
            <w:r w:rsidRPr="00E60609">
              <w:rPr>
                <w:szCs w:val="24"/>
              </w:rPr>
              <w:t>Благоустройство</w:t>
            </w:r>
            <w:r w:rsidRPr="00E60609">
              <w:rPr>
                <w:color w:val="000000"/>
                <w:szCs w:val="24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Cs w:val="24"/>
              </w:rPr>
              <w:t>Киевского сельского поселения</w:t>
            </w:r>
            <w:r w:rsidRPr="00E60609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08 2 00 20210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350,0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17,7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64,8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kern w:val="2"/>
                <w:szCs w:val="24"/>
              </w:rPr>
              <w:t xml:space="preserve">Мероприятия направленные на </w:t>
            </w:r>
            <w:r w:rsidRPr="00E60609">
              <w:rPr>
                <w:color w:val="000000"/>
                <w:szCs w:val="24"/>
                <w:shd w:val="clear" w:color="auto" w:fill="FFFFFF"/>
              </w:rPr>
              <w:t>развитие на территории поселения физической культуры и массового спорта (Содержание детских спортивных площадок)</w:t>
            </w:r>
            <w:r w:rsidRPr="00E60609">
              <w:rPr>
                <w:kern w:val="2"/>
                <w:szCs w:val="24"/>
              </w:rPr>
              <w:t xml:space="preserve"> </w:t>
            </w:r>
            <w:r w:rsidRPr="00E60609">
              <w:rPr>
                <w:color w:val="000000"/>
                <w:szCs w:val="24"/>
              </w:rPr>
              <w:t>в рамках подпрограммы «</w:t>
            </w:r>
            <w:r w:rsidRPr="00E60609">
              <w:rPr>
                <w:szCs w:val="24"/>
              </w:rPr>
              <w:t>Благоустройство</w:t>
            </w:r>
            <w:r w:rsidRPr="00E60609">
              <w:rPr>
                <w:color w:val="000000"/>
                <w:szCs w:val="24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Cs w:val="24"/>
              </w:rPr>
              <w:t>Киевского сельского поселения</w:t>
            </w:r>
            <w:r w:rsidRPr="00E60609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08 2 00 20220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900,0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40,0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kern w:val="2"/>
                <w:szCs w:val="24"/>
              </w:rPr>
              <w:t xml:space="preserve">Мероприятия направленные на </w:t>
            </w:r>
            <w:r w:rsidRPr="00E60609">
              <w:rPr>
                <w:color w:val="000000"/>
                <w:szCs w:val="24"/>
                <w:shd w:val="clear" w:color="auto" w:fill="FFFFFF"/>
              </w:rPr>
              <w:t>организацию мест сбора твердых коммунальных отходов в</w:t>
            </w:r>
            <w:r w:rsidRPr="00E60609">
              <w:rPr>
                <w:color w:val="000000"/>
                <w:szCs w:val="24"/>
              </w:rPr>
              <w:t xml:space="preserve"> рамках подпрограммы «</w:t>
            </w:r>
            <w:r w:rsidRPr="00E60609">
              <w:rPr>
                <w:szCs w:val="24"/>
              </w:rPr>
              <w:t>Благоустройство</w:t>
            </w:r>
            <w:r w:rsidRPr="00E60609">
              <w:rPr>
                <w:color w:val="000000"/>
                <w:szCs w:val="24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Cs w:val="24"/>
              </w:rPr>
              <w:t>Киевского сельского поселения</w:t>
            </w:r>
            <w:r w:rsidRPr="00E60609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08 2 00 20230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490,8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44,0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kern w:val="2"/>
                <w:szCs w:val="24"/>
              </w:rPr>
              <w:lastRenderedPageBreak/>
              <w:t xml:space="preserve">Мероприятия направленные на </w:t>
            </w:r>
            <w:r w:rsidRPr="00E60609">
              <w:rPr>
                <w:color w:val="000000"/>
                <w:szCs w:val="24"/>
                <w:shd w:val="clear" w:color="auto" w:fill="FFFFFF"/>
              </w:rPr>
              <w:t>организацию мест сбора твердых коммунальных отходов в</w:t>
            </w:r>
            <w:r w:rsidRPr="00E60609">
              <w:rPr>
                <w:color w:val="000000"/>
                <w:szCs w:val="24"/>
              </w:rPr>
              <w:t xml:space="preserve"> рамках подпрограммы «</w:t>
            </w:r>
            <w:r w:rsidRPr="00E60609">
              <w:rPr>
                <w:szCs w:val="24"/>
              </w:rPr>
              <w:t>Благоустройство</w:t>
            </w:r>
            <w:r w:rsidRPr="00E60609">
              <w:rPr>
                <w:color w:val="000000"/>
                <w:szCs w:val="24"/>
              </w:rPr>
              <w:t>» муниципальной программы Киевского сельского поселения «</w:t>
            </w:r>
            <w:r w:rsidRPr="00E60609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E60609">
              <w:rPr>
                <w:spacing w:val="-6"/>
                <w:szCs w:val="24"/>
              </w:rPr>
              <w:t>Киевского сельского поселения</w:t>
            </w:r>
            <w:r w:rsidRPr="00E60609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08 2 00 20240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b/>
                <w:color w:val="000000"/>
                <w:szCs w:val="24"/>
              </w:rPr>
            </w:pPr>
            <w:r w:rsidRPr="00E60609">
              <w:rPr>
                <w:b/>
                <w:color w:val="000000"/>
                <w:szCs w:val="24"/>
              </w:rPr>
              <w:t xml:space="preserve">Муниципальная программа Киевского сельского поселения «Социальная поддержка граждан» 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09 0 00 00000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b/>
              </w:rPr>
            </w:pPr>
            <w:r w:rsidRPr="00E60609">
              <w:rPr>
                <w:b/>
                <w:szCs w:val="24"/>
              </w:rPr>
              <w:t>136,5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b/>
              </w:rPr>
            </w:pPr>
            <w:r w:rsidRPr="00E60609">
              <w:rPr>
                <w:b/>
                <w:szCs w:val="24"/>
              </w:rPr>
              <w:t>128,4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b/>
              </w:rPr>
            </w:pPr>
            <w:r w:rsidRPr="00E60609">
              <w:rPr>
                <w:b/>
                <w:szCs w:val="24"/>
              </w:rPr>
              <w:t>128,4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Подпрограмма «Социальная поддержка отдельных категорий граждан» муниципальной программы Киевского сельского поселения «Социальная поддержка граждан»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09 1 00 00000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136,5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128,4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128,4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outlineLvl w:val="0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09 1 00 10010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310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136,5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128,4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</w:pPr>
            <w:r w:rsidRPr="00E60609">
              <w:rPr>
                <w:szCs w:val="24"/>
              </w:rPr>
              <w:t>128,4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b/>
                <w:bCs/>
                <w:szCs w:val="24"/>
              </w:rPr>
            </w:pPr>
            <w:r w:rsidRPr="00E60609">
              <w:rPr>
                <w:b/>
                <w:snapToGrid w:val="0"/>
                <w:szCs w:val="24"/>
              </w:rPr>
              <w:t xml:space="preserve">Обеспечение деятельности </w:t>
            </w:r>
            <w:r w:rsidRPr="00E60609">
              <w:rPr>
                <w:b/>
                <w:color w:val="000000"/>
                <w:szCs w:val="24"/>
              </w:rPr>
              <w:t>органов местного самоуправления Киевского сельского поселения в рамках обеспечения деятельности Администрации Киевского сельского поселения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89 0 00 00000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5496,7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4693,3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4729,4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bCs/>
                <w:szCs w:val="24"/>
              </w:rPr>
            </w:pPr>
            <w:r w:rsidRPr="00E60609">
              <w:rPr>
                <w:bCs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89 1 00 00000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5496,7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4693,3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4729,4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Расходы на выплаты по оплате труда работников органов местного самоуправления Киевского сельского поселения в рамках обеспечения деятельности Администрации Киевского сельского поселения (Расходы на выплаты персоналу муниципальных органов)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89 1 00 00110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120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3975,5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3827,5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3827,5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 (Расходы на выплаты персоналу муниципальных органов)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89 1 00 00190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120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324,5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189,0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189,0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 (Иные закупки товаров, работ и услуг для обеспечения муниципальных нужд)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89 1 00 00190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1103,5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583,3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613,3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lastRenderedPageBreak/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поселения(Уплата налогов, сборов и иных платежей)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89 1 00 00190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850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 xml:space="preserve">01 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11,8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10,6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szCs w:val="24"/>
              </w:rPr>
            </w:pPr>
            <w:r w:rsidRPr="00E60609">
              <w:rPr>
                <w:szCs w:val="24"/>
              </w:rPr>
              <w:t>11,6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 Киевского сельского поселения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89 1 00 51180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120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81,4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82,9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88,0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b/>
                <w:bCs/>
                <w:szCs w:val="24"/>
              </w:rPr>
            </w:pPr>
            <w:r w:rsidRPr="00E60609">
              <w:rPr>
                <w:b/>
                <w:snapToGrid w:val="0"/>
                <w:szCs w:val="24"/>
              </w:rPr>
              <w:t xml:space="preserve">Не программные расходы муниципальных органов </w:t>
            </w:r>
            <w:r w:rsidRPr="00E60609">
              <w:rPr>
                <w:b/>
                <w:color w:val="000000"/>
                <w:szCs w:val="24"/>
              </w:rPr>
              <w:t>Киевского сельского поселения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99 0 00 00000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1160,0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786,4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391,3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b/>
                <w:bCs/>
                <w:szCs w:val="24"/>
              </w:rPr>
            </w:pPr>
            <w:r w:rsidRPr="00E60609">
              <w:rPr>
                <w:b/>
                <w:snapToGrid w:val="0"/>
                <w:szCs w:val="24"/>
              </w:rPr>
              <w:t>Не программные расходы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99 9 00 00000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1160,0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786,4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391,3</w:t>
            </w:r>
          </w:p>
        </w:tc>
      </w:tr>
      <w:tr w:rsidR="00E60609" w:rsidRPr="00E60609" w:rsidTr="00E52823">
        <w:trPr>
          <w:trHeight w:val="1472"/>
        </w:trPr>
        <w:tc>
          <w:tcPr>
            <w:tcW w:w="6584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99 9 00 72390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0,2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0,2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0,2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Реализация направления расходов по передаче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не программных расходов органов местного самоуправления Киевского сельского поселения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99 9 00 86010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540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68,8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color w:val="000000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рамках подпрограммы «Развитие транспортной инфраструктуры Кашарского района» муниципальной программы Кашарского района «Развитие транспортной системы» (Межбюджетные трансферты)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99 9 00 86020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04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09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1039,0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Иные непрограммные мероприятия в рамках непрограммного направления деятельности «Обеспечение деятельности Администрации Киевского сельского поселения»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99 9 00 99990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04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09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52,0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99 9 0090130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880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07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594,6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0,0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szCs w:val="24"/>
              </w:rPr>
            </w:pPr>
            <w:r w:rsidRPr="00E60609">
              <w:rPr>
                <w:szCs w:val="24"/>
              </w:rPr>
              <w:lastRenderedPageBreak/>
              <w:t>Условно утвержденные расходы в рамках непрограммных расходов органов местного самоуправления Киевского сельского поселения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99 9 0090030</w:t>
            </w: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880</w:t>
            </w: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  <w:r w:rsidRPr="00E60609">
              <w:rPr>
                <w:szCs w:val="24"/>
              </w:rPr>
              <w:t>0,0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191,6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color w:val="000000"/>
                <w:szCs w:val="24"/>
              </w:rPr>
            </w:pPr>
            <w:r w:rsidRPr="00E60609">
              <w:rPr>
                <w:color w:val="000000"/>
                <w:szCs w:val="24"/>
              </w:rPr>
              <w:t>391,1</w:t>
            </w:r>
          </w:p>
        </w:tc>
      </w:tr>
      <w:tr w:rsidR="00E60609" w:rsidRPr="00E60609" w:rsidTr="00E52823">
        <w:tc>
          <w:tcPr>
            <w:tcW w:w="6584" w:type="dxa"/>
          </w:tcPr>
          <w:p w:rsidR="00E60609" w:rsidRPr="00E60609" w:rsidRDefault="00E60609" w:rsidP="00E60609">
            <w:pPr>
              <w:rPr>
                <w:bCs/>
                <w:szCs w:val="24"/>
              </w:rPr>
            </w:pPr>
            <w:r w:rsidRPr="00E60609">
              <w:rPr>
                <w:bCs/>
                <w:szCs w:val="24"/>
              </w:rPr>
              <w:t>итого</w:t>
            </w:r>
          </w:p>
        </w:tc>
        <w:tc>
          <w:tcPr>
            <w:tcW w:w="24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0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E60609" w:rsidRPr="00E60609" w:rsidRDefault="00E60609" w:rsidP="00E60609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13989,0</w:t>
            </w:r>
          </w:p>
        </w:tc>
        <w:tc>
          <w:tcPr>
            <w:tcW w:w="1260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7662,5</w:t>
            </w:r>
          </w:p>
        </w:tc>
        <w:tc>
          <w:tcPr>
            <w:tcW w:w="1166" w:type="dxa"/>
          </w:tcPr>
          <w:p w:rsidR="00E60609" w:rsidRPr="00E60609" w:rsidRDefault="00E60609" w:rsidP="00E60609">
            <w:pPr>
              <w:jc w:val="center"/>
              <w:rPr>
                <w:b/>
                <w:szCs w:val="24"/>
              </w:rPr>
            </w:pPr>
            <w:r w:rsidRPr="00E60609">
              <w:rPr>
                <w:b/>
                <w:szCs w:val="24"/>
              </w:rPr>
              <w:t>7820,4</w:t>
            </w:r>
          </w:p>
        </w:tc>
      </w:tr>
    </w:tbl>
    <w:p w:rsidR="00E60609" w:rsidRPr="00E60609" w:rsidRDefault="00E60609" w:rsidP="00E60609">
      <w:pPr>
        <w:rPr>
          <w:szCs w:val="24"/>
        </w:rPr>
      </w:pPr>
    </w:p>
    <w:p w:rsidR="00E60609" w:rsidRPr="00E60609" w:rsidRDefault="00E60609" w:rsidP="00E60609">
      <w:pPr>
        <w:rPr>
          <w:sz w:val="28"/>
          <w:szCs w:val="28"/>
        </w:rPr>
      </w:pPr>
    </w:p>
    <w:p w:rsidR="00E60609" w:rsidRPr="00E60609" w:rsidRDefault="00E60609" w:rsidP="00E60609">
      <w:pPr>
        <w:rPr>
          <w:sz w:val="28"/>
          <w:szCs w:val="28"/>
        </w:rPr>
      </w:pPr>
    </w:p>
    <w:p w:rsidR="00E60609" w:rsidRPr="00E60609" w:rsidRDefault="00E60609" w:rsidP="00E60609">
      <w:pPr>
        <w:tabs>
          <w:tab w:val="left" w:pos="13010"/>
        </w:tabs>
        <w:outlineLvl w:val="0"/>
        <w:rPr>
          <w:sz w:val="28"/>
          <w:szCs w:val="28"/>
        </w:rPr>
      </w:pPr>
    </w:p>
    <w:p w:rsidR="00E60609" w:rsidRPr="00E60609" w:rsidRDefault="00E60609" w:rsidP="00E60609">
      <w:pPr>
        <w:tabs>
          <w:tab w:val="left" w:pos="13010"/>
        </w:tabs>
        <w:outlineLvl w:val="0"/>
        <w:rPr>
          <w:szCs w:val="24"/>
        </w:rPr>
      </w:pPr>
    </w:p>
    <w:p w:rsidR="00E60609" w:rsidRPr="00E60609" w:rsidRDefault="00E60609" w:rsidP="00E60609">
      <w:pPr>
        <w:jc w:val="center"/>
        <w:outlineLvl w:val="0"/>
      </w:pPr>
    </w:p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Default="00E60609"/>
    <w:p w:rsidR="00E60609" w:rsidRPr="00E60609" w:rsidRDefault="00E60609" w:rsidP="00E60609">
      <w:pPr>
        <w:tabs>
          <w:tab w:val="left" w:pos="12785"/>
        </w:tabs>
        <w:outlineLvl w:val="0"/>
        <w:rPr>
          <w:szCs w:val="24"/>
        </w:rPr>
      </w:pPr>
    </w:p>
    <w:p w:rsidR="00E60609" w:rsidRPr="00E60609" w:rsidRDefault="00E60609" w:rsidP="00E60609">
      <w:pPr>
        <w:jc w:val="right"/>
        <w:outlineLvl w:val="0"/>
        <w:rPr>
          <w:szCs w:val="24"/>
        </w:rPr>
      </w:pPr>
      <w:proofErr w:type="gramStart"/>
      <w:r w:rsidRPr="00E60609">
        <w:rPr>
          <w:szCs w:val="24"/>
        </w:rPr>
        <w:t>Приложение  №</w:t>
      </w:r>
      <w:proofErr w:type="gramEnd"/>
      <w:r w:rsidRPr="00E60609">
        <w:rPr>
          <w:szCs w:val="24"/>
        </w:rPr>
        <w:t xml:space="preserve"> 7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 xml:space="preserve">к решению Собрания депутатов 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napToGrid w:val="0"/>
          <w:szCs w:val="24"/>
        </w:rPr>
        <w:t>Киевского</w:t>
      </w:r>
      <w:r w:rsidRPr="00E60609">
        <w:rPr>
          <w:szCs w:val="24"/>
        </w:rPr>
        <w:t xml:space="preserve"> сельского поселения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 xml:space="preserve"> от 28.02.2020 г. №102</w:t>
      </w:r>
    </w:p>
    <w:p w:rsidR="00E60609" w:rsidRPr="00E60609" w:rsidRDefault="00E60609" w:rsidP="00E60609">
      <w:pPr>
        <w:ind w:firstLine="284"/>
        <w:jc w:val="right"/>
        <w:rPr>
          <w:szCs w:val="24"/>
        </w:rPr>
      </w:pPr>
      <w:r w:rsidRPr="00E60609">
        <w:rPr>
          <w:szCs w:val="24"/>
        </w:rPr>
        <w:t xml:space="preserve"> «О внесении изменений в Решение Собрания </w:t>
      </w:r>
    </w:p>
    <w:p w:rsidR="00E60609" w:rsidRPr="00E60609" w:rsidRDefault="00E60609" w:rsidP="00E60609">
      <w:pPr>
        <w:jc w:val="right"/>
        <w:rPr>
          <w:szCs w:val="24"/>
        </w:rPr>
      </w:pPr>
      <w:r w:rsidRPr="00E60609">
        <w:rPr>
          <w:szCs w:val="24"/>
        </w:rPr>
        <w:t>депутатов Киевского сельского поселения от 25.12.2019 г. №96</w:t>
      </w:r>
    </w:p>
    <w:p w:rsidR="00E60609" w:rsidRPr="00E60609" w:rsidRDefault="00E60609" w:rsidP="00E60609">
      <w:pPr>
        <w:ind w:firstLine="284"/>
        <w:jc w:val="right"/>
        <w:rPr>
          <w:szCs w:val="24"/>
        </w:rPr>
      </w:pPr>
      <w:r w:rsidRPr="00E60609">
        <w:rPr>
          <w:szCs w:val="24"/>
        </w:rPr>
        <w:t xml:space="preserve"> «О бюджете Киевского сельского поселения</w:t>
      </w:r>
    </w:p>
    <w:p w:rsidR="00E60609" w:rsidRPr="00E60609" w:rsidRDefault="00E60609" w:rsidP="00E60609">
      <w:pPr>
        <w:ind w:firstLine="284"/>
        <w:jc w:val="right"/>
        <w:rPr>
          <w:szCs w:val="24"/>
        </w:rPr>
      </w:pPr>
      <w:r w:rsidRPr="00E60609">
        <w:rPr>
          <w:szCs w:val="24"/>
        </w:rPr>
        <w:t xml:space="preserve"> Кашарского </w:t>
      </w:r>
      <w:proofErr w:type="gramStart"/>
      <w:r w:rsidRPr="00E60609">
        <w:rPr>
          <w:szCs w:val="24"/>
        </w:rPr>
        <w:t>района  на</w:t>
      </w:r>
      <w:proofErr w:type="gramEnd"/>
      <w:r w:rsidRPr="00E60609">
        <w:rPr>
          <w:szCs w:val="24"/>
        </w:rPr>
        <w:t xml:space="preserve"> 2020 год </w:t>
      </w:r>
    </w:p>
    <w:p w:rsidR="00E60609" w:rsidRPr="00E60609" w:rsidRDefault="00E60609" w:rsidP="00E60609">
      <w:pPr>
        <w:ind w:left="9769" w:firstLine="143"/>
        <w:rPr>
          <w:szCs w:val="24"/>
        </w:rPr>
      </w:pPr>
      <w:r w:rsidRPr="00E60609">
        <w:rPr>
          <w:szCs w:val="24"/>
        </w:rPr>
        <w:t xml:space="preserve">    и на плановый период 2021 и 222 годов»»</w:t>
      </w:r>
    </w:p>
    <w:p w:rsidR="00E60609" w:rsidRPr="00E60609" w:rsidRDefault="00E60609" w:rsidP="00E60609">
      <w:pPr>
        <w:ind w:firstLine="851"/>
        <w:jc w:val="right"/>
        <w:rPr>
          <w:szCs w:val="24"/>
        </w:rPr>
      </w:pPr>
    </w:p>
    <w:p w:rsidR="00E60609" w:rsidRPr="00E60609" w:rsidRDefault="00E60609" w:rsidP="00E60609">
      <w:pPr>
        <w:jc w:val="center"/>
        <w:rPr>
          <w:sz w:val="28"/>
          <w:szCs w:val="28"/>
        </w:rPr>
      </w:pPr>
    </w:p>
    <w:p w:rsidR="00E60609" w:rsidRPr="00E60609" w:rsidRDefault="00E60609" w:rsidP="00E60609">
      <w:pPr>
        <w:jc w:val="center"/>
        <w:rPr>
          <w:sz w:val="28"/>
          <w:szCs w:val="28"/>
        </w:rPr>
      </w:pPr>
      <w:proofErr w:type="gramStart"/>
      <w:r w:rsidRPr="00E60609">
        <w:rPr>
          <w:sz w:val="28"/>
          <w:szCs w:val="28"/>
        </w:rPr>
        <w:t>Иные межбюджетные трансферты</w:t>
      </w:r>
      <w:proofErr w:type="gramEnd"/>
      <w:r w:rsidRPr="00E60609">
        <w:rPr>
          <w:sz w:val="28"/>
          <w:szCs w:val="28"/>
        </w:rPr>
        <w:t xml:space="preserve"> передаваемые из бюджета Кашарского района бюджету Киевского сельского поселения Кашарского района</w:t>
      </w:r>
    </w:p>
    <w:p w:rsidR="00E60609" w:rsidRPr="00E60609" w:rsidRDefault="00E60609" w:rsidP="00E6060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E60609">
        <w:rPr>
          <w:sz w:val="28"/>
          <w:szCs w:val="28"/>
        </w:rPr>
        <w:t>на 2020 год и на плановый период 2021 и 2022 годов</w:t>
      </w:r>
    </w:p>
    <w:p w:rsidR="00E60609" w:rsidRPr="00E60609" w:rsidRDefault="00E60609" w:rsidP="00E606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60609" w:rsidRPr="00E60609" w:rsidRDefault="00E60609" w:rsidP="00E60609">
      <w:pPr>
        <w:jc w:val="center"/>
        <w:rPr>
          <w:sz w:val="20"/>
        </w:rPr>
      </w:pPr>
    </w:p>
    <w:p w:rsidR="00E60609" w:rsidRPr="00E60609" w:rsidRDefault="00E60609" w:rsidP="00E60609">
      <w:r w:rsidRPr="00E60609">
        <w:t xml:space="preserve">                                                                                                                                   (тыс. рублей)</w:t>
      </w: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0147"/>
        <w:gridCol w:w="1977"/>
        <w:gridCol w:w="1821"/>
        <w:gridCol w:w="1561"/>
      </w:tblGrid>
      <w:tr w:rsidR="00E60609" w:rsidRPr="00E60609" w:rsidTr="00E52823">
        <w:trPr>
          <w:trHeight w:val="515"/>
        </w:trPr>
        <w:tc>
          <w:tcPr>
            <w:tcW w:w="653" w:type="dxa"/>
          </w:tcPr>
          <w:p w:rsidR="00E60609" w:rsidRPr="00E60609" w:rsidRDefault="00E60609" w:rsidP="00E6060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147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1977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2020</w:t>
            </w:r>
          </w:p>
        </w:tc>
        <w:tc>
          <w:tcPr>
            <w:tcW w:w="1821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2021</w:t>
            </w:r>
          </w:p>
        </w:tc>
        <w:tc>
          <w:tcPr>
            <w:tcW w:w="1561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2022</w:t>
            </w:r>
          </w:p>
        </w:tc>
      </w:tr>
      <w:tr w:rsidR="00E60609" w:rsidRPr="00E60609" w:rsidTr="00E52823">
        <w:trPr>
          <w:trHeight w:val="515"/>
        </w:trPr>
        <w:tc>
          <w:tcPr>
            <w:tcW w:w="653" w:type="dxa"/>
          </w:tcPr>
          <w:p w:rsidR="00E60609" w:rsidRPr="00E60609" w:rsidRDefault="00E60609" w:rsidP="00E60609">
            <w:pPr>
              <w:jc w:val="both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1.</w:t>
            </w:r>
          </w:p>
        </w:tc>
        <w:tc>
          <w:tcPr>
            <w:tcW w:w="10147" w:type="dxa"/>
          </w:tcPr>
          <w:p w:rsidR="00E60609" w:rsidRPr="00E60609" w:rsidRDefault="00E60609" w:rsidP="00E60609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E60609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рамках подпрограммы «Развитие транспортной инфраструктуры Кашарского района» муниципальной программы Кашарского района «Развитие транспортной системы» (Межбюджетные трансферты)</w:t>
            </w:r>
          </w:p>
        </w:tc>
        <w:tc>
          <w:tcPr>
            <w:tcW w:w="1977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1039,0</w:t>
            </w:r>
          </w:p>
        </w:tc>
        <w:tc>
          <w:tcPr>
            <w:tcW w:w="1821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trHeight w:val="515"/>
        </w:trPr>
        <w:tc>
          <w:tcPr>
            <w:tcW w:w="653" w:type="dxa"/>
          </w:tcPr>
          <w:p w:rsidR="00E60609" w:rsidRPr="00E60609" w:rsidRDefault="00E60609" w:rsidP="00E60609">
            <w:pPr>
              <w:jc w:val="both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1.1</w:t>
            </w:r>
          </w:p>
        </w:tc>
        <w:tc>
          <w:tcPr>
            <w:tcW w:w="1014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На организацию дорожной деятельности в отношении дорог местного значения </w:t>
            </w:r>
            <w:proofErr w:type="gramStart"/>
            <w:r w:rsidRPr="00E60609">
              <w:rPr>
                <w:sz w:val="28"/>
                <w:szCs w:val="28"/>
              </w:rPr>
              <w:t>( в</w:t>
            </w:r>
            <w:proofErr w:type="gramEnd"/>
            <w:r w:rsidRPr="00E60609">
              <w:rPr>
                <w:sz w:val="28"/>
                <w:szCs w:val="28"/>
              </w:rPr>
              <w:t xml:space="preserve"> части содержания  дорог)</w:t>
            </w:r>
          </w:p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1039,0</w:t>
            </w:r>
          </w:p>
        </w:tc>
        <w:tc>
          <w:tcPr>
            <w:tcW w:w="1821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trHeight w:val="515"/>
        </w:trPr>
        <w:tc>
          <w:tcPr>
            <w:tcW w:w="653" w:type="dxa"/>
          </w:tcPr>
          <w:p w:rsidR="00E60609" w:rsidRPr="00E60609" w:rsidRDefault="00E60609" w:rsidP="00E60609">
            <w:pPr>
              <w:jc w:val="both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2.</w:t>
            </w:r>
          </w:p>
        </w:tc>
        <w:tc>
          <w:tcPr>
            <w:tcW w:w="1014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977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117,0</w:t>
            </w:r>
          </w:p>
        </w:tc>
        <w:tc>
          <w:tcPr>
            <w:tcW w:w="1821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trHeight w:val="515"/>
        </w:trPr>
        <w:tc>
          <w:tcPr>
            <w:tcW w:w="653" w:type="dxa"/>
          </w:tcPr>
          <w:p w:rsidR="00E60609" w:rsidRPr="00E60609" w:rsidRDefault="00E60609" w:rsidP="00E60609">
            <w:pPr>
              <w:jc w:val="both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2.1</w:t>
            </w:r>
          </w:p>
        </w:tc>
        <w:tc>
          <w:tcPr>
            <w:tcW w:w="10147" w:type="dxa"/>
          </w:tcPr>
          <w:p w:rsidR="00E60609" w:rsidRPr="00E60609" w:rsidRDefault="00E60609" w:rsidP="00E60609">
            <w:pPr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 xml:space="preserve">Мероприятия по изготовлению, доставке и монтажу стационарных информационных стендов в рамках подпрограммы "Развитие муниципального управления и муниципальной службы в Киевском сельском поселении, </w:t>
            </w:r>
            <w:r w:rsidRPr="00E60609">
              <w:rPr>
                <w:sz w:val="28"/>
                <w:szCs w:val="28"/>
              </w:rPr>
              <w:lastRenderedPageBreak/>
              <w:t>дополнительное профессиональное образование лиц, занятых в системе местного самоуправления" муниципальной программы Киевского сельского поселения "Муниципальная политика"</w:t>
            </w:r>
          </w:p>
        </w:tc>
        <w:tc>
          <w:tcPr>
            <w:tcW w:w="1977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lastRenderedPageBreak/>
              <w:t>117,0</w:t>
            </w:r>
          </w:p>
        </w:tc>
        <w:tc>
          <w:tcPr>
            <w:tcW w:w="1821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</w:tr>
      <w:tr w:rsidR="00E60609" w:rsidRPr="00E60609" w:rsidTr="00E52823">
        <w:trPr>
          <w:trHeight w:val="461"/>
        </w:trPr>
        <w:tc>
          <w:tcPr>
            <w:tcW w:w="653" w:type="dxa"/>
          </w:tcPr>
          <w:p w:rsidR="00E60609" w:rsidRPr="00E60609" w:rsidRDefault="00E60609" w:rsidP="00E60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47" w:type="dxa"/>
          </w:tcPr>
          <w:p w:rsidR="00E60609" w:rsidRPr="00E60609" w:rsidRDefault="00E60609" w:rsidP="00E60609">
            <w:pPr>
              <w:jc w:val="center"/>
              <w:rPr>
                <w:b/>
                <w:sz w:val="28"/>
                <w:szCs w:val="28"/>
              </w:rPr>
            </w:pPr>
            <w:r w:rsidRPr="00E60609">
              <w:rPr>
                <w:b/>
                <w:sz w:val="28"/>
                <w:szCs w:val="28"/>
              </w:rPr>
              <w:t xml:space="preserve">Итого иных межбюджетных трансфертов из бюджета муниципального </w:t>
            </w:r>
            <w:proofErr w:type="gramStart"/>
            <w:r w:rsidRPr="00E60609">
              <w:rPr>
                <w:b/>
                <w:sz w:val="28"/>
                <w:szCs w:val="28"/>
              </w:rPr>
              <w:t>района .</w:t>
            </w:r>
            <w:proofErr w:type="gramEnd"/>
          </w:p>
          <w:p w:rsidR="00E60609" w:rsidRPr="00E60609" w:rsidRDefault="00E60609" w:rsidP="00E60609">
            <w:pPr>
              <w:rPr>
                <w:b/>
                <w:sz w:val="28"/>
                <w:szCs w:val="28"/>
              </w:rPr>
            </w:pPr>
          </w:p>
        </w:tc>
        <w:tc>
          <w:tcPr>
            <w:tcW w:w="1977" w:type="dxa"/>
          </w:tcPr>
          <w:p w:rsidR="00E60609" w:rsidRPr="00E60609" w:rsidRDefault="00E60609" w:rsidP="00E60609">
            <w:pPr>
              <w:jc w:val="center"/>
              <w:rPr>
                <w:b/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1156,0</w:t>
            </w:r>
          </w:p>
        </w:tc>
        <w:tc>
          <w:tcPr>
            <w:tcW w:w="1821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</w:tcPr>
          <w:p w:rsidR="00E60609" w:rsidRPr="00E60609" w:rsidRDefault="00E60609" w:rsidP="00E60609">
            <w:pPr>
              <w:jc w:val="center"/>
              <w:rPr>
                <w:sz w:val="28"/>
                <w:szCs w:val="28"/>
              </w:rPr>
            </w:pPr>
            <w:r w:rsidRPr="00E60609">
              <w:rPr>
                <w:sz w:val="28"/>
                <w:szCs w:val="28"/>
              </w:rPr>
              <w:t>0,0</w:t>
            </w:r>
          </w:p>
        </w:tc>
      </w:tr>
    </w:tbl>
    <w:p w:rsidR="00E60609" w:rsidRPr="00E60609" w:rsidRDefault="00E60609" w:rsidP="00E60609">
      <w:pPr>
        <w:rPr>
          <w:sz w:val="20"/>
        </w:rPr>
      </w:pPr>
    </w:p>
    <w:p w:rsidR="00E60609" w:rsidRPr="00E60609" w:rsidRDefault="00E60609" w:rsidP="00E60609">
      <w:pPr>
        <w:rPr>
          <w:sz w:val="28"/>
          <w:szCs w:val="28"/>
        </w:rPr>
      </w:pPr>
    </w:p>
    <w:p w:rsidR="00E60609" w:rsidRPr="00E60609" w:rsidRDefault="00E60609" w:rsidP="00E60609">
      <w:pPr>
        <w:rPr>
          <w:szCs w:val="24"/>
        </w:rPr>
      </w:pPr>
    </w:p>
    <w:p w:rsidR="00E60609" w:rsidRDefault="00E60609">
      <w:bookmarkStart w:id="0" w:name="_GoBack"/>
      <w:bookmarkEnd w:id="0"/>
    </w:p>
    <w:sectPr w:rsidR="00E60609" w:rsidSect="004D34DF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40"/>
    <w:rsid w:val="00110740"/>
    <w:rsid w:val="00621E7F"/>
    <w:rsid w:val="00E6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A57A"/>
  <w15:chartTrackingRefBased/>
  <w15:docId w15:val="{6EC2AA92-221F-4875-824E-B28730B5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f905a0b321f08cd291b6eee867ddfe62194b4115/" TargetMode="External"/><Relationship Id="rId5" Type="http://schemas.openxmlformats.org/officeDocument/2006/relationships/hyperlink" Target="http://www.consultant.ru/document/Cons_doc_LAW_28165/5adc4fe62fbcbcbffa332de635616bec52a58151/" TargetMode="External"/><Relationship Id="rId4" Type="http://schemas.openxmlformats.org/officeDocument/2006/relationships/hyperlink" Target="http://www.consultant.ru/document/Cons_doc_LAW_28165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10097</Words>
  <Characters>57554</Characters>
  <Application>Microsoft Office Word</Application>
  <DocSecurity>0</DocSecurity>
  <Lines>479</Lines>
  <Paragraphs>135</Paragraphs>
  <ScaleCrop>false</ScaleCrop>
  <Company/>
  <LinksUpToDate>false</LinksUpToDate>
  <CharactersWithSpaces>67516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2020-07-15T20:32:00Z</dcterms:created>
  <dcterms:modified xsi:type="dcterms:W3CDTF">2020-07-15T20:35:00Z</dcterms:modified>
</cp:coreProperties>
</file>