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D2" w:rsidRDefault="002149D2">
      <w:pPr>
        <w:rPr>
          <w:noProof/>
          <w:lang w:eastAsia="ru-RU"/>
        </w:rPr>
      </w:pPr>
    </w:p>
    <w:p w:rsidR="002149D2" w:rsidRDefault="002149D2">
      <w:pPr>
        <w:rPr>
          <w:noProof/>
          <w:lang w:eastAsia="ru-RU"/>
        </w:rPr>
      </w:pPr>
    </w:p>
    <w:p w:rsidR="002149D2" w:rsidRPr="002149D2" w:rsidRDefault="002149D2" w:rsidP="002149D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149D2">
        <w:rPr>
          <w:rFonts w:ascii="Times New Roman" w:hAnsi="Times New Roman" w:cs="Times New Roman"/>
          <w:noProof/>
          <w:sz w:val="28"/>
          <w:szCs w:val="28"/>
          <w:lang w:eastAsia="ru-RU"/>
        </w:rPr>
        <w:t>Киевского сельское поселение Кашарского муниципального района Ростовской области области</w:t>
      </w:r>
    </w:p>
    <w:p w:rsidR="002149D2" w:rsidRPr="002149D2" w:rsidRDefault="002149D2" w:rsidP="002149D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149D2">
        <w:rPr>
          <w:rFonts w:ascii="Times New Roman" w:hAnsi="Times New Roman" w:cs="Times New Roman"/>
          <w:noProof/>
          <w:sz w:val="28"/>
          <w:szCs w:val="28"/>
          <w:lang w:eastAsia="ru-RU"/>
        </w:rPr>
        <w:t>Схемы размещения мест (площадок) накопления твердых коммунальных отходов</w:t>
      </w:r>
    </w:p>
    <w:p w:rsidR="002149D2" w:rsidRDefault="002149D2">
      <w:pPr>
        <w:rPr>
          <w:noProof/>
          <w:lang w:eastAsia="ru-RU"/>
        </w:rPr>
      </w:pPr>
    </w:p>
    <w:p w:rsidR="002149D2" w:rsidRDefault="002149D2">
      <w:pPr>
        <w:rPr>
          <w:noProof/>
          <w:lang w:eastAsia="ru-RU"/>
        </w:rPr>
      </w:pPr>
    </w:p>
    <w:p w:rsidR="002149D2" w:rsidRDefault="002149D2">
      <w:pPr>
        <w:rPr>
          <w:noProof/>
          <w:lang w:eastAsia="ru-RU"/>
        </w:rPr>
      </w:pPr>
    </w:p>
    <w:p w:rsidR="002149D2" w:rsidRDefault="002149D2">
      <w:pPr>
        <w:rPr>
          <w:noProof/>
          <w:lang w:eastAsia="ru-RU"/>
        </w:rPr>
      </w:pPr>
    </w:p>
    <w:p w:rsidR="002149D2" w:rsidRDefault="002149D2">
      <w:pPr>
        <w:rPr>
          <w:noProof/>
          <w:lang w:eastAsia="ru-RU"/>
        </w:rPr>
      </w:pPr>
    </w:p>
    <w:p w:rsidR="002149D2" w:rsidRDefault="002149D2">
      <w:pPr>
        <w:rPr>
          <w:noProof/>
          <w:lang w:eastAsia="ru-RU"/>
        </w:rPr>
      </w:pPr>
    </w:p>
    <w:p w:rsidR="002149D2" w:rsidRDefault="002149D2">
      <w:pPr>
        <w:rPr>
          <w:noProof/>
          <w:lang w:eastAsia="ru-RU"/>
        </w:rPr>
      </w:pPr>
    </w:p>
    <w:p w:rsidR="002149D2" w:rsidRDefault="002149D2">
      <w:pPr>
        <w:rPr>
          <w:noProof/>
          <w:lang w:eastAsia="ru-RU"/>
        </w:rPr>
      </w:pPr>
    </w:p>
    <w:p w:rsidR="002149D2" w:rsidRDefault="002149D2">
      <w:pPr>
        <w:rPr>
          <w:noProof/>
          <w:lang w:eastAsia="ru-RU"/>
        </w:rPr>
      </w:pPr>
    </w:p>
    <w:p w:rsidR="002149D2" w:rsidRDefault="002149D2">
      <w:pPr>
        <w:rPr>
          <w:noProof/>
          <w:lang w:eastAsia="ru-RU"/>
        </w:rPr>
      </w:pPr>
    </w:p>
    <w:p w:rsidR="002149D2" w:rsidRDefault="002149D2">
      <w:pPr>
        <w:rPr>
          <w:noProof/>
          <w:lang w:eastAsia="ru-RU"/>
        </w:rPr>
      </w:pPr>
    </w:p>
    <w:p w:rsidR="002149D2" w:rsidRPr="002149D2" w:rsidRDefault="002149D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149D2" w:rsidRPr="002149D2" w:rsidRDefault="002149D2" w:rsidP="002149D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149D2">
        <w:rPr>
          <w:rFonts w:ascii="Times New Roman" w:hAnsi="Times New Roman" w:cs="Times New Roman"/>
          <w:noProof/>
          <w:sz w:val="28"/>
          <w:szCs w:val="28"/>
          <w:lang w:eastAsia="ru-RU"/>
        </w:rPr>
        <w:t>Х. Второй Киевский</w:t>
      </w:r>
    </w:p>
    <w:p w:rsidR="002149D2" w:rsidRDefault="002149D2">
      <w:pPr>
        <w:rPr>
          <w:noProof/>
          <w:lang w:eastAsia="ru-RU"/>
        </w:rPr>
      </w:pPr>
    </w:p>
    <w:p w:rsidR="002149D2" w:rsidRDefault="002149D2">
      <w:pPr>
        <w:rPr>
          <w:noProof/>
          <w:lang w:eastAsia="ru-RU"/>
        </w:rPr>
      </w:pPr>
    </w:p>
    <w:p w:rsidR="002149D2" w:rsidRDefault="002149D2">
      <w:pPr>
        <w:rPr>
          <w:noProof/>
          <w:lang w:eastAsia="ru-RU"/>
        </w:rPr>
      </w:pPr>
    </w:p>
    <w:p w:rsidR="008B2393" w:rsidRDefault="002149D2" w:rsidP="008B2393">
      <w:pPr>
        <w:pStyle w:val="a7"/>
        <w:rPr>
          <w:noProof/>
          <w:lang w:eastAsia="ru-RU"/>
        </w:rPr>
      </w:pPr>
      <w:r w:rsidRPr="002149D2">
        <w:rPr>
          <w:noProof/>
          <w:lang w:eastAsia="ru-RU"/>
        </w:rPr>
        <w:lastRenderedPageBreak/>
        <w:t xml:space="preserve">Схема размещения мест (площадок) накопления твердых коммунальных отходов с. П. Красный Колос Киевского  сельского поселения Кашарскогорайона </w:t>
      </w:r>
    </w:p>
    <w:p w:rsidR="008B2393" w:rsidRDefault="008B2393" w:rsidP="008B2393">
      <w:pPr>
        <w:pStyle w:val="a7"/>
        <w:rPr>
          <w:noProof/>
          <w:lang w:eastAsia="ru-RU"/>
        </w:rPr>
      </w:pPr>
    </w:p>
    <w:p w:rsidR="008B2393" w:rsidRDefault="008B2393" w:rsidP="008B2393">
      <w:pPr>
        <w:pStyle w:val="a7"/>
        <w:rPr>
          <w:noProof/>
          <w:lang w:eastAsia="ru-RU"/>
        </w:rPr>
      </w:pPr>
      <w:r>
        <w:rPr>
          <w:noProof/>
          <w:lang w:eastAsia="ru-RU"/>
        </w:rPr>
        <w:t>Масштаб 1:2000</w:t>
      </w:r>
    </w:p>
    <w:p w:rsidR="008B2393" w:rsidRDefault="008B2393" w:rsidP="008B2393">
      <w:pPr>
        <w:pStyle w:val="a7"/>
        <w:rPr>
          <w:noProof/>
          <w:lang w:eastAsia="ru-RU"/>
        </w:rPr>
      </w:pPr>
      <w:r>
        <w:rPr>
          <w:noProof/>
          <w:lang w:eastAsia="ru-RU"/>
        </w:rPr>
        <w:t>Условные обозначения:</w:t>
      </w:r>
    </w:p>
    <w:p w:rsidR="002149D2" w:rsidRDefault="008B2393" w:rsidP="008B2393">
      <w:pPr>
        <w:pStyle w:val="a7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EEEAF9A">
            <wp:extent cx="274320" cy="389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действующая контейнерная площадка</w:t>
      </w:r>
    </w:p>
    <w:p w:rsidR="008B2393" w:rsidRDefault="008B2393" w:rsidP="008B2393">
      <w:pPr>
        <w:pStyle w:val="a7"/>
        <w:rPr>
          <w:noProof/>
          <w:lang w:eastAsia="ru-RU"/>
        </w:rPr>
      </w:pPr>
    </w:p>
    <w:p w:rsidR="008F537C" w:rsidRDefault="002149D2">
      <w:r>
        <w:rPr>
          <w:noProof/>
          <w:lang w:eastAsia="ru-RU"/>
        </w:rPr>
        <w:drawing>
          <wp:inline distT="0" distB="0" distL="0" distR="0" wp14:anchorId="0452C825" wp14:editId="76D4F1EE">
            <wp:extent cx="9220200" cy="454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70246" cy="456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F9B" w:rsidRDefault="008B2393" w:rsidP="008B2393">
      <w:r>
        <w:lastRenderedPageBreak/>
        <w:t>Схема размещения мест (площадок) накопления твердых коммунал</w:t>
      </w:r>
      <w:r w:rsidR="00D156EA">
        <w:t>ьных отходов с. П. Светлый</w:t>
      </w:r>
      <w:r>
        <w:t xml:space="preserve"> </w:t>
      </w:r>
      <w:r w:rsidR="00BB0F9B">
        <w:t>Киевского сельского</w:t>
      </w:r>
      <w:r>
        <w:t xml:space="preserve"> поселения Кашарского</w:t>
      </w:r>
      <w:r w:rsidR="00D156EA">
        <w:t xml:space="preserve"> </w:t>
      </w:r>
      <w:r w:rsidR="00BB0F9B">
        <w:t xml:space="preserve">района </w:t>
      </w:r>
    </w:p>
    <w:p w:rsidR="008B2393" w:rsidRDefault="008B2393" w:rsidP="008B2393">
      <w:r>
        <w:t>Масштаб 1:2000</w:t>
      </w:r>
    </w:p>
    <w:p w:rsidR="008B2393" w:rsidRDefault="008B2393" w:rsidP="008B2393">
      <w:r>
        <w:t>Условные обозначения:</w:t>
      </w:r>
    </w:p>
    <w:p w:rsidR="008B2393" w:rsidRDefault="008B2393" w:rsidP="008B2393">
      <w:r>
        <w:rPr>
          <w:noProof/>
          <w:lang w:eastAsia="ru-RU"/>
        </w:rPr>
        <w:drawing>
          <wp:inline distT="0" distB="0" distL="0" distR="0" wp14:anchorId="36A6208B">
            <wp:extent cx="274320" cy="3898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действующая контейнерная площадка</w:t>
      </w:r>
    </w:p>
    <w:p w:rsidR="008B2393" w:rsidRDefault="008B2393">
      <w:r>
        <w:rPr>
          <w:noProof/>
          <w:lang w:eastAsia="ru-RU"/>
        </w:rPr>
        <w:drawing>
          <wp:inline distT="0" distB="0" distL="0" distR="0" wp14:anchorId="3D4AC3BE" wp14:editId="6B6B44EB">
            <wp:extent cx="9486900" cy="401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3249" cy="403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F9B" w:rsidRDefault="00BB0F9B" w:rsidP="00D156EA"/>
    <w:p w:rsidR="00D156EA" w:rsidRDefault="00D156EA" w:rsidP="00D156EA">
      <w:r w:rsidRPr="00D156EA">
        <w:lastRenderedPageBreak/>
        <w:t>Схема размещения мест (площадок) накопления твердых ком</w:t>
      </w:r>
      <w:r>
        <w:t xml:space="preserve">мунальных отходов с. Х. Второй Киевский </w:t>
      </w:r>
      <w:r w:rsidR="00BB0F9B" w:rsidRPr="00D156EA">
        <w:t>Киевского сельского</w:t>
      </w:r>
      <w:r w:rsidRPr="00D156EA">
        <w:t xml:space="preserve"> поселения Кашарского района</w:t>
      </w:r>
    </w:p>
    <w:p w:rsidR="00D156EA" w:rsidRDefault="00D156EA" w:rsidP="00D156EA">
      <w:r>
        <w:t>Масштаб 1:2000</w:t>
      </w:r>
    </w:p>
    <w:p w:rsidR="00D156EA" w:rsidRDefault="00D156EA" w:rsidP="00D156EA">
      <w:r>
        <w:t>Условные обозначения:</w:t>
      </w:r>
    </w:p>
    <w:p w:rsidR="00D156EA" w:rsidRDefault="00D156EA" w:rsidP="00D156EA">
      <w:r>
        <w:rPr>
          <w:noProof/>
          <w:lang w:eastAsia="ru-RU"/>
        </w:rPr>
        <w:drawing>
          <wp:inline distT="0" distB="0" distL="0" distR="0" wp14:anchorId="62817F9C" wp14:editId="1D096F7F">
            <wp:extent cx="274320" cy="3898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действующая контейнерная площадка</w:t>
      </w:r>
    </w:p>
    <w:p w:rsidR="00BB0F9B" w:rsidRDefault="00BB0F9B" w:rsidP="00D156EA">
      <w:r>
        <w:rPr>
          <w:noProof/>
          <w:lang w:eastAsia="ru-RU"/>
        </w:rPr>
        <w:drawing>
          <wp:inline distT="0" distB="0" distL="0" distR="0" wp14:anchorId="641660CE" wp14:editId="268A1F13">
            <wp:extent cx="8258175" cy="4191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71265" cy="419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F9B" w:rsidRDefault="00BB0F9B" w:rsidP="00BB0F9B">
      <w:r>
        <w:lastRenderedPageBreak/>
        <w:t>Схема размещения мест (площадок) накопления твердых коммунальн</w:t>
      </w:r>
      <w:r w:rsidR="00664CD6">
        <w:t>ых отходов с. Х. Гавриловка и Новоольховка</w:t>
      </w:r>
      <w:r>
        <w:t xml:space="preserve"> Киевского сельского поселения Кашарского района</w:t>
      </w:r>
    </w:p>
    <w:p w:rsidR="00BB0F9B" w:rsidRDefault="00BB0F9B" w:rsidP="00BB0F9B">
      <w:r>
        <w:t>Масштаб 1:2000</w:t>
      </w:r>
    </w:p>
    <w:p w:rsidR="00BB0F9B" w:rsidRDefault="00BB0F9B" w:rsidP="00BB0F9B">
      <w:r>
        <w:t>Условные обозначения:</w:t>
      </w:r>
    </w:p>
    <w:p w:rsidR="00BB0F9B" w:rsidRDefault="00BB0F9B" w:rsidP="00BB0F9B">
      <w:r>
        <w:rPr>
          <w:noProof/>
          <w:lang w:eastAsia="ru-RU"/>
        </w:rPr>
        <w:drawing>
          <wp:inline distT="0" distB="0" distL="0" distR="0" wp14:anchorId="5CD25790">
            <wp:extent cx="274320" cy="3898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действующая контейнерная площадка</w:t>
      </w:r>
    </w:p>
    <w:p w:rsidR="00BB0F9B" w:rsidRDefault="00BB0F9B" w:rsidP="00BB0F9B">
      <w:r>
        <w:rPr>
          <w:noProof/>
          <w:lang w:eastAsia="ru-RU"/>
        </w:rPr>
        <w:drawing>
          <wp:inline distT="0" distB="0" distL="0" distR="0" wp14:anchorId="002B373D" wp14:editId="7C28B3A0">
            <wp:extent cx="4029075" cy="32385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2667000"/>
            <wp:positionH relativeFrom="column">
              <wp:align>left</wp:align>
            </wp:positionH>
            <wp:positionV relativeFrom="paragraph">
              <wp:align>top</wp:align>
            </wp:positionV>
            <wp:extent cx="3800475" cy="336171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36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664CD6" w:rsidRDefault="00664CD6" w:rsidP="00BB0F9B"/>
    <w:p w:rsidR="00664CD6" w:rsidRDefault="00664CD6" w:rsidP="00BB0F9B"/>
    <w:p w:rsidR="00664CD6" w:rsidRDefault="00664CD6" w:rsidP="00664CD6">
      <w:r>
        <w:lastRenderedPageBreak/>
        <w:t>Схема размещения мест (площадок) накопления твердых коммунальных отходов с. Х. Третий Интернационал Киевского сельского поселения Кашарского района</w:t>
      </w:r>
    </w:p>
    <w:p w:rsidR="00664CD6" w:rsidRDefault="00664CD6" w:rsidP="00664CD6">
      <w:r>
        <w:t>Масштаб 1:2000</w:t>
      </w:r>
    </w:p>
    <w:p w:rsidR="00664CD6" w:rsidRDefault="00664CD6" w:rsidP="00664CD6">
      <w:r>
        <w:t>Условные обозначения:</w:t>
      </w:r>
    </w:p>
    <w:p w:rsidR="00664CD6" w:rsidRDefault="00664CD6" w:rsidP="00664CD6">
      <w:r>
        <w:t xml:space="preserve">  </w:t>
      </w:r>
      <w:r>
        <w:rPr>
          <w:noProof/>
          <w:lang w:eastAsia="ru-RU"/>
        </w:rPr>
        <w:drawing>
          <wp:inline distT="0" distB="0" distL="0" distR="0" wp14:anchorId="7FD3CE69">
            <wp:extent cx="274320" cy="3898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действующая контейнерная площадка</w:t>
      </w:r>
    </w:p>
    <w:p w:rsidR="00664CD6" w:rsidRDefault="00664CD6" w:rsidP="00664CD6">
      <w:r>
        <w:rPr>
          <w:noProof/>
          <w:lang w:eastAsia="ru-RU"/>
        </w:rPr>
        <w:drawing>
          <wp:inline distT="0" distB="0" distL="0" distR="0" wp14:anchorId="69AE69E5" wp14:editId="1116486D">
            <wp:extent cx="8934450" cy="41338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3445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CD6" w:rsidRDefault="00664CD6" w:rsidP="00664CD6">
      <w:r>
        <w:lastRenderedPageBreak/>
        <w:t xml:space="preserve">Схема размещения мест (площадок) накопления твердых </w:t>
      </w:r>
      <w:r w:rsidR="0026610F">
        <w:t>коммунальных отходов с. Верхнегреково</w:t>
      </w:r>
      <w:r>
        <w:t xml:space="preserve">  Киевского сельского поселения Кашарского района</w:t>
      </w:r>
    </w:p>
    <w:p w:rsidR="00664CD6" w:rsidRDefault="00664CD6" w:rsidP="00664CD6">
      <w:r>
        <w:t>Масштаб 1:2000</w:t>
      </w:r>
    </w:p>
    <w:p w:rsidR="00664CD6" w:rsidRDefault="00664CD6" w:rsidP="00664CD6">
      <w:r>
        <w:t>Условные обозначения:</w:t>
      </w:r>
    </w:p>
    <w:p w:rsidR="00664CD6" w:rsidRDefault="00664CD6" w:rsidP="00664CD6">
      <w:r>
        <w:t xml:space="preserve">    </w:t>
      </w:r>
      <w:r>
        <w:rPr>
          <w:noProof/>
          <w:lang w:eastAsia="ru-RU"/>
        </w:rPr>
        <w:drawing>
          <wp:inline distT="0" distB="0" distL="0" distR="0" wp14:anchorId="490599BF">
            <wp:extent cx="274320" cy="3898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действующая контейнерная площадка</w:t>
      </w:r>
    </w:p>
    <w:p w:rsidR="0026610F" w:rsidRDefault="0026610F" w:rsidP="00664CD6">
      <w:r>
        <w:rPr>
          <w:noProof/>
          <w:lang w:eastAsia="ru-RU"/>
        </w:rPr>
        <w:drawing>
          <wp:inline distT="0" distB="0" distL="0" distR="0" wp14:anchorId="6A9EEB17" wp14:editId="542849BE">
            <wp:extent cx="8324850" cy="4324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44706" cy="433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10F" w:rsidRDefault="0026610F" w:rsidP="00664CD6">
      <w:r>
        <w:rPr>
          <w:noProof/>
          <w:lang w:eastAsia="ru-RU"/>
        </w:rPr>
        <w:lastRenderedPageBreak/>
        <w:drawing>
          <wp:inline distT="0" distB="0" distL="0" distR="0" wp14:anchorId="683C720E" wp14:editId="29F6921D">
            <wp:extent cx="9582150" cy="59150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8215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10F" w:rsidRDefault="0026610F" w:rsidP="0026610F">
      <w:r>
        <w:lastRenderedPageBreak/>
        <w:t>Схема размещения мест (площадок) накопления твердых комму</w:t>
      </w:r>
      <w:r>
        <w:t>нальных отходов с. Шалаевка</w:t>
      </w:r>
      <w:r>
        <w:t xml:space="preserve">  Киевского сельского поселения Кашарского района</w:t>
      </w:r>
    </w:p>
    <w:p w:rsidR="0026610F" w:rsidRDefault="0026610F" w:rsidP="0026610F">
      <w:r>
        <w:t>Масштаб 1:2000</w:t>
      </w:r>
    </w:p>
    <w:p w:rsidR="0026610F" w:rsidRDefault="0026610F" w:rsidP="0026610F">
      <w:r>
        <w:t>Условные обозначения:</w:t>
      </w:r>
    </w:p>
    <w:p w:rsidR="0026610F" w:rsidRDefault="0026610F" w:rsidP="0026610F">
      <w:r>
        <w:t xml:space="preserve">   </w:t>
      </w:r>
      <w:r>
        <w:rPr>
          <w:noProof/>
          <w:lang w:eastAsia="ru-RU"/>
        </w:rPr>
        <w:drawing>
          <wp:inline distT="0" distB="0" distL="0" distR="0" wp14:anchorId="6846DB9A">
            <wp:extent cx="274320" cy="38989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действующая контейнерная площадка</w:t>
      </w:r>
    </w:p>
    <w:p w:rsidR="0096106F" w:rsidRDefault="0096106F" w:rsidP="0026610F">
      <w:r>
        <w:rPr>
          <w:noProof/>
          <w:lang w:eastAsia="ru-RU"/>
        </w:rPr>
        <w:drawing>
          <wp:inline distT="0" distB="0" distL="0" distR="0" wp14:anchorId="7AB8847F" wp14:editId="47ECDF98">
            <wp:extent cx="7924800" cy="4240020"/>
            <wp:effectExtent l="0" t="0" r="0" b="82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73670" cy="426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22" w:rsidRDefault="00F63C22" w:rsidP="0026610F"/>
    <w:p w:rsidR="00F63C22" w:rsidRDefault="00F63C22" w:rsidP="00F63C22">
      <w:r>
        <w:lastRenderedPageBreak/>
        <w:t>Схема размещения мест (площадок) накопления тверд</w:t>
      </w:r>
      <w:r>
        <w:t>ых коммунальных отходов х. Нижний Астахов</w:t>
      </w:r>
      <w:r>
        <w:t xml:space="preserve">  Киевского сельского поселения Кашарского района</w:t>
      </w:r>
    </w:p>
    <w:p w:rsidR="00F63C22" w:rsidRDefault="00F63C22" w:rsidP="00F63C22">
      <w:r>
        <w:t>Масштаб 1:2000</w:t>
      </w:r>
    </w:p>
    <w:p w:rsidR="00F63C22" w:rsidRDefault="00F63C22" w:rsidP="00F63C22">
      <w:r>
        <w:t>Условные обозначения:</w:t>
      </w:r>
    </w:p>
    <w:p w:rsidR="00F63C22" w:rsidRDefault="00F63C22" w:rsidP="00F63C22">
      <w:r>
        <w:t xml:space="preserve">    </w:t>
      </w:r>
      <w:r>
        <w:rPr>
          <w:noProof/>
          <w:lang w:eastAsia="ru-RU"/>
        </w:rPr>
        <w:drawing>
          <wp:inline distT="0" distB="0" distL="0" distR="0" wp14:anchorId="7B3749A6">
            <wp:extent cx="274320" cy="38989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действующая контейнерная площадка</w:t>
      </w:r>
    </w:p>
    <w:p w:rsidR="00F63C22" w:rsidRPr="00D156EA" w:rsidRDefault="00F63C22" w:rsidP="00F63C22">
      <w:bookmarkStart w:id="0" w:name="_GoBack"/>
      <w:r>
        <w:rPr>
          <w:noProof/>
          <w:lang w:eastAsia="ru-RU"/>
        </w:rPr>
        <w:drawing>
          <wp:inline distT="0" distB="0" distL="0" distR="0" wp14:anchorId="71096225" wp14:editId="79C98450">
            <wp:extent cx="8820150" cy="41529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2015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3C22" w:rsidRPr="00D156EA" w:rsidSect="002149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50D" w:rsidRDefault="0019750D" w:rsidP="002149D2">
      <w:pPr>
        <w:spacing w:after="0" w:line="240" w:lineRule="auto"/>
      </w:pPr>
      <w:r>
        <w:separator/>
      </w:r>
    </w:p>
  </w:endnote>
  <w:endnote w:type="continuationSeparator" w:id="0">
    <w:p w:rsidR="0019750D" w:rsidRDefault="0019750D" w:rsidP="0021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50D" w:rsidRDefault="0019750D" w:rsidP="002149D2">
      <w:pPr>
        <w:spacing w:after="0" w:line="240" w:lineRule="auto"/>
      </w:pPr>
      <w:r>
        <w:separator/>
      </w:r>
    </w:p>
  </w:footnote>
  <w:footnote w:type="continuationSeparator" w:id="0">
    <w:p w:rsidR="0019750D" w:rsidRDefault="0019750D" w:rsidP="00214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19"/>
    <w:rsid w:val="0019750D"/>
    <w:rsid w:val="002149D2"/>
    <w:rsid w:val="0026610F"/>
    <w:rsid w:val="002A0419"/>
    <w:rsid w:val="00664CD6"/>
    <w:rsid w:val="00714CB3"/>
    <w:rsid w:val="008B2393"/>
    <w:rsid w:val="008F537C"/>
    <w:rsid w:val="0096106F"/>
    <w:rsid w:val="00AA6655"/>
    <w:rsid w:val="00AE028A"/>
    <w:rsid w:val="00BB0F9B"/>
    <w:rsid w:val="00D156EA"/>
    <w:rsid w:val="00F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4E60"/>
  <w15:chartTrackingRefBased/>
  <w15:docId w15:val="{B4C369E9-FBC6-42FA-882C-9F5533C9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9D2"/>
  </w:style>
  <w:style w:type="paragraph" w:styleId="a5">
    <w:name w:val="footer"/>
    <w:basedOn w:val="a"/>
    <w:link w:val="a6"/>
    <w:uiPriority w:val="99"/>
    <w:unhideWhenUsed/>
    <w:rsid w:val="0021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9D2"/>
  </w:style>
  <w:style w:type="paragraph" w:styleId="a7">
    <w:name w:val="No Spacing"/>
    <w:uiPriority w:val="1"/>
    <w:qFormat/>
    <w:rsid w:val="008B2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2024-07-18T06:48:00Z</dcterms:created>
  <dcterms:modified xsi:type="dcterms:W3CDTF">2024-07-18T06:48:00Z</dcterms:modified>
</cp:coreProperties>
</file>